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1EE1" w14:textId="77777777" w:rsidR="00DE753C" w:rsidRPr="006D1FB7" w:rsidRDefault="00172252" w:rsidP="006D1FB7">
      <w:pPr>
        <w:spacing w:after="0" w:line="240" w:lineRule="auto"/>
        <w:jc w:val="center"/>
        <w:rPr>
          <w:rFonts w:ascii="Arial Narrow" w:hAnsi="Arial Narrow" w:cs="Arial"/>
          <w:b/>
          <w:sz w:val="26"/>
          <w:szCs w:val="26"/>
        </w:rPr>
      </w:pPr>
      <w:bookmarkStart w:id="0" w:name="_GoBack"/>
      <w:bookmarkEnd w:id="0"/>
      <w:r w:rsidRPr="006D1FB7">
        <w:rPr>
          <w:rFonts w:ascii="Arial Narrow" w:hAnsi="Arial Narrow" w:cs="Arial"/>
          <w:b/>
          <w:sz w:val="26"/>
          <w:szCs w:val="26"/>
        </w:rPr>
        <w:t>Healing Beyond Borders</w:t>
      </w:r>
    </w:p>
    <w:p w14:paraId="204586F1" w14:textId="77777777" w:rsidR="00172252" w:rsidRPr="006D1FB7" w:rsidRDefault="00172252" w:rsidP="006D1FB7">
      <w:pPr>
        <w:spacing w:after="0" w:line="240" w:lineRule="auto"/>
        <w:jc w:val="center"/>
        <w:rPr>
          <w:rFonts w:ascii="Arial Narrow" w:hAnsi="Arial Narrow" w:cs="Arial"/>
          <w:b/>
          <w:sz w:val="26"/>
          <w:szCs w:val="26"/>
        </w:rPr>
      </w:pPr>
      <w:r w:rsidRPr="006D1FB7">
        <w:rPr>
          <w:rFonts w:ascii="Arial Narrow" w:hAnsi="Arial Narrow" w:cs="Arial"/>
          <w:b/>
          <w:sz w:val="26"/>
          <w:szCs w:val="26"/>
        </w:rPr>
        <w:t>HTI Healing Touch Certificate Program</w:t>
      </w:r>
    </w:p>
    <w:p w14:paraId="26567FED" w14:textId="77777777" w:rsidR="00172252" w:rsidRPr="001E4D4E" w:rsidRDefault="001E4D4E" w:rsidP="006D1FB7">
      <w:pPr>
        <w:spacing w:after="0" w:line="240" w:lineRule="auto"/>
        <w:jc w:val="center"/>
        <w:rPr>
          <w:rFonts w:ascii="Arial Narrow" w:hAnsi="Arial Narrow" w:cs="Arial"/>
          <w:b/>
          <w:sz w:val="24"/>
          <w:szCs w:val="24"/>
        </w:rPr>
      </w:pPr>
      <w:r w:rsidRPr="001E4D4E">
        <w:rPr>
          <w:rFonts w:ascii="Arial Narrow" w:hAnsi="Arial Narrow" w:cs="Arial"/>
          <w:b/>
          <w:sz w:val="24"/>
          <w:szCs w:val="24"/>
        </w:rPr>
        <w:t xml:space="preserve">Self-Evaluation </w:t>
      </w:r>
      <w:r>
        <w:rPr>
          <w:rFonts w:ascii="Arial Narrow" w:hAnsi="Arial Narrow" w:cs="Arial"/>
          <w:b/>
          <w:sz w:val="24"/>
          <w:szCs w:val="24"/>
        </w:rPr>
        <w:t>&amp;</w:t>
      </w:r>
      <w:r w:rsidRPr="001E4D4E">
        <w:rPr>
          <w:rFonts w:ascii="Arial Narrow" w:hAnsi="Arial Narrow" w:cs="Arial"/>
          <w:b/>
          <w:sz w:val="24"/>
          <w:szCs w:val="24"/>
        </w:rPr>
        <w:t xml:space="preserve"> Professional Development 5</w:t>
      </w:r>
    </w:p>
    <w:p w14:paraId="5F767FA9" w14:textId="6A337C5C" w:rsidR="00172252" w:rsidRPr="006D1FB7" w:rsidRDefault="0089350C" w:rsidP="006D1FB7">
      <w:pPr>
        <w:spacing w:after="0" w:line="240" w:lineRule="auto"/>
        <w:jc w:val="center"/>
        <w:rPr>
          <w:rFonts w:ascii="Arial Narrow" w:hAnsi="Arial Narrow" w:cs="Arial"/>
        </w:rPr>
      </w:pPr>
      <w:r>
        <w:rPr>
          <w:rFonts w:ascii="Arial Narrow" w:hAnsi="Arial Narrow" w:cs="Arial"/>
        </w:rPr>
        <w:t xml:space="preserve">Choose either </w:t>
      </w:r>
      <w:r w:rsidR="0033696A">
        <w:rPr>
          <w:rFonts w:ascii="Arial Narrow" w:hAnsi="Arial Narrow" w:cs="Arial"/>
        </w:rPr>
        <w:t xml:space="preserve">In-Person </w:t>
      </w:r>
      <w:r>
        <w:rPr>
          <w:rFonts w:ascii="Arial Narrow" w:hAnsi="Arial Narrow" w:cs="Arial"/>
        </w:rPr>
        <w:t xml:space="preserve">or </w:t>
      </w:r>
      <w:r w:rsidR="0033696A">
        <w:rPr>
          <w:rFonts w:ascii="Arial Narrow" w:hAnsi="Arial Narrow" w:cs="Arial"/>
        </w:rPr>
        <w:t xml:space="preserve">Virtual </w:t>
      </w:r>
      <w:r>
        <w:rPr>
          <w:rFonts w:ascii="Arial Narrow" w:hAnsi="Arial Narrow" w:cs="Arial"/>
        </w:rPr>
        <w:t>Attendance</w:t>
      </w:r>
    </w:p>
    <w:p w14:paraId="600C6B0E" w14:textId="77777777" w:rsidR="00172252" w:rsidRDefault="00B66C39" w:rsidP="000B63A1">
      <w:pPr>
        <w:spacing w:after="0" w:line="240" w:lineRule="auto"/>
        <w:jc w:val="center"/>
        <w:rPr>
          <w:rFonts w:ascii="Arial Narrow" w:hAnsi="Arial Narrow" w:cs="Arial"/>
        </w:rPr>
      </w:pPr>
      <w:r>
        <w:rPr>
          <w:rFonts w:ascii="Arial Narrow" w:hAnsi="Arial Narrow" w:cs="Arial"/>
        </w:rPr>
        <w:t xml:space="preserve">September </w:t>
      </w:r>
      <w:r w:rsidR="00A750C0">
        <w:rPr>
          <w:rFonts w:ascii="Arial Narrow" w:hAnsi="Arial Narrow" w:cs="Arial"/>
        </w:rPr>
        <w:t>30 – October 3</w:t>
      </w:r>
      <w:r w:rsidR="005D640A">
        <w:rPr>
          <w:rFonts w:ascii="Arial Narrow" w:hAnsi="Arial Narrow" w:cs="Arial"/>
        </w:rPr>
        <w:t>, 202</w:t>
      </w:r>
      <w:r w:rsidR="0033696A">
        <w:rPr>
          <w:rFonts w:ascii="Arial Narrow" w:hAnsi="Arial Narrow" w:cs="Arial"/>
        </w:rPr>
        <w:t>1</w:t>
      </w:r>
      <w:r w:rsidRPr="006D1FB7">
        <w:rPr>
          <w:rFonts w:ascii="Arial Narrow" w:hAnsi="Arial Narrow" w:cs="Arial"/>
        </w:rPr>
        <w:t xml:space="preserve"> </w:t>
      </w:r>
    </w:p>
    <w:p w14:paraId="5773F12B" w14:textId="77777777" w:rsidR="000B63A1" w:rsidRPr="0038439B" w:rsidRDefault="000B63A1" w:rsidP="000B63A1">
      <w:pPr>
        <w:spacing w:after="0" w:line="240" w:lineRule="auto"/>
        <w:jc w:val="center"/>
        <w:rPr>
          <w:rFonts w:ascii="Arial Narrow" w:hAnsi="Arial Narrow" w:cs="Arial"/>
        </w:rPr>
      </w:pPr>
    </w:p>
    <w:p w14:paraId="15F7ECD8" w14:textId="77777777" w:rsidR="00172252" w:rsidRPr="0038439B" w:rsidRDefault="00172252" w:rsidP="006D1FB7">
      <w:pPr>
        <w:tabs>
          <w:tab w:val="right" w:leader="underscore" w:pos="4320"/>
        </w:tabs>
        <w:spacing w:after="120" w:line="240" w:lineRule="auto"/>
        <w:rPr>
          <w:rFonts w:ascii="Arial Narrow" w:hAnsi="Arial Narrow" w:cs="Arial"/>
        </w:rPr>
      </w:pPr>
      <w:r w:rsidRPr="0038439B">
        <w:rPr>
          <w:rFonts w:ascii="Arial Narrow" w:hAnsi="Arial Narrow" w:cs="Arial"/>
        </w:rPr>
        <w:t>Name:</w:t>
      </w:r>
      <w:r w:rsidRPr="0038439B">
        <w:rPr>
          <w:rFonts w:ascii="Arial Narrow" w:hAnsi="Arial Narrow" w:cs="Arial"/>
        </w:rPr>
        <w:tab/>
      </w:r>
    </w:p>
    <w:p w14:paraId="6345D55C" w14:textId="77777777" w:rsidR="00172252" w:rsidRPr="0038439B" w:rsidRDefault="00172252" w:rsidP="006D1FB7">
      <w:pPr>
        <w:tabs>
          <w:tab w:val="right" w:leader="underscore" w:pos="4320"/>
        </w:tabs>
        <w:spacing w:after="120" w:line="240" w:lineRule="auto"/>
        <w:rPr>
          <w:rFonts w:ascii="Arial Narrow" w:hAnsi="Arial Narrow" w:cs="Arial"/>
        </w:rPr>
      </w:pPr>
      <w:r w:rsidRPr="0038439B">
        <w:rPr>
          <w:rFonts w:ascii="Arial Narrow" w:hAnsi="Arial Narrow" w:cs="Arial"/>
        </w:rPr>
        <w:t>Credentials:</w:t>
      </w:r>
      <w:r w:rsidRPr="0038439B">
        <w:rPr>
          <w:rFonts w:ascii="Arial Narrow" w:hAnsi="Arial Narrow" w:cs="Arial"/>
        </w:rPr>
        <w:tab/>
      </w:r>
    </w:p>
    <w:p w14:paraId="091721C9" w14:textId="77777777" w:rsidR="00172252" w:rsidRPr="0038439B" w:rsidRDefault="00172252" w:rsidP="006D1FB7">
      <w:pPr>
        <w:tabs>
          <w:tab w:val="right" w:leader="underscore" w:pos="4320"/>
        </w:tabs>
        <w:spacing w:after="120" w:line="240" w:lineRule="auto"/>
        <w:rPr>
          <w:rFonts w:ascii="Arial Narrow" w:hAnsi="Arial Narrow" w:cs="Arial"/>
        </w:rPr>
      </w:pPr>
      <w:r w:rsidRPr="0038439B">
        <w:rPr>
          <w:rFonts w:ascii="Arial Narrow" w:hAnsi="Arial Narrow" w:cs="Arial"/>
        </w:rPr>
        <w:t>CA RN License #</w:t>
      </w:r>
      <w:r w:rsidRPr="0038439B">
        <w:rPr>
          <w:rFonts w:ascii="Arial Narrow" w:hAnsi="Arial Narrow" w:cs="Arial"/>
        </w:rPr>
        <w:tab/>
      </w:r>
    </w:p>
    <w:p w14:paraId="5777DD0E" w14:textId="77777777" w:rsidR="00172252" w:rsidRPr="0038439B" w:rsidRDefault="00172252" w:rsidP="006D1FB7">
      <w:pPr>
        <w:tabs>
          <w:tab w:val="right" w:leader="underscore" w:pos="4320"/>
        </w:tabs>
        <w:spacing w:after="120" w:line="240" w:lineRule="auto"/>
        <w:rPr>
          <w:rFonts w:ascii="Arial Narrow" w:hAnsi="Arial Narrow" w:cs="Arial"/>
        </w:rPr>
      </w:pPr>
      <w:r w:rsidRPr="0038439B">
        <w:rPr>
          <w:rFonts w:ascii="Arial Narrow" w:hAnsi="Arial Narrow" w:cs="Arial"/>
        </w:rPr>
        <w:t>Address:</w:t>
      </w:r>
      <w:r w:rsidRPr="0038439B">
        <w:rPr>
          <w:rFonts w:ascii="Arial Narrow" w:hAnsi="Arial Narrow" w:cs="Arial"/>
        </w:rPr>
        <w:tab/>
      </w:r>
    </w:p>
    <w:p w14:paraId="2C685567" w14:textId="77777777" w:rsidR="00172252" w:rsidRPr="0038439B" w:rsidRDefault="00172252" w:rsidP="006D1FB7">
      <w:pPr>
        <w:tabs>
          <w:tab w:val="left" w:leader="underscore" w:pos="1890"/>
          <w:tab w:val="left" w:leader="underscore" w:pos="3060"/>
          <w:tab w:val="right" w:leader="underscore" w:pos="4320"/>
        </w:tabs>
        <w:spacing w:after="120" w:line="240" w:lineRule="auto"/>
        <w:rPr>
          <w:rFonts w:ascii="Arial Narrow" w:hAnsi="Arial Narrow" w:cs="Arial"/>
        </w:rPr>
      </w:pPr>
      <w:r w:rsidRPr="0038439B">
        <w:rPr>
          <w:rFonts w:ascii="Arial Narrow" w:hAnsi="Arial Narrow" w:cs="Arial"/>
        </w:rPr>
        <w:t>City:</w:t>
      </w:r>
      <w:r w:rsidRPr="0038439B">
        <w:rPr>
          <w:rFonts w:ascii="Arial Narrow" w:hAnsi="Arial Narrow" w:cs="Arial"/>
        </w:rPr>
        <w:tab/>
        <w:t>State:</w:t>
      </w:r>
      <w:r w:rsidRPr="0038439B">
        <w:rPr>
          <w:rFonts w:ascii="Arial Narrow" w:hAnsi="Arial Narrow" w:cs="Arial"/>
        </w:rPr>
        <w:tab/>
        <w:t>Zip:</w:t>
      </w:r>
      <w:r w:rsidRPr="0038439B">
        <w:rPr>
          <w:rFonts w:ascii="Arial Narrow" w:hAnsi="Arial Narrow" w:cs="Arial"/>
        </w:rPr>
        <w:tab/>
      </w:r>
    </w:p>
    <w:p w14:paraId="39A118CD" w14:textId="77777777" w:rsidR="00172252" w:rsidRPr="0038439B" w:rsidRDefault="00172252" w:rsidP="006D1FB7">
      <w:pPr>
        <w:tabs>
          <w:tab w:val="right" w:leader="underscore" w:pos="4320"/>
        </w:tabs>
        <w:spacing w:after="120" w:line="240" w:lineRule="auto"/>
        <w:rPr>
          <w:rFonts w:ascii="Arial Narrow" w:hAnsi="Arial Narrow" w:cs="Arial"/>
        </w:rPr>
      </w:pPr>
      <w:r w:rsidRPr="0038439B">
        <w:rPr>
          <w:rFonts w:ascii="Arial Narrow" w:hAnsi="Arial Narrow" w:cs="Arial"/>
        </w:rPr>
        <w:t>Preferred Phone #</w:t>
      </w:r>
      <w:r w:rsidRPr="0038439B">
        <w:rPr>
          <w:rFonts w:ascii="Arial Narrow" w:hAnsi="Arial Narrow" w:cs="Arial"/>
        </w:rPr>
        <w:tab/>
      </w:r>
    </w:p>
    <w:p w14:paraId="744135C7" w14:textId="77777777" w:rsidR="00172252" w:rsidRPr="0038439B" w:rsidRDefault="00172252" w:rsidP="006D1FB7">
      <w:pPr>
        <w:tabs>
          <w:tab w:val="right" w:leader="underscore" w:pos="4320"/>
        </w:tabs>
        <w:spacing w:after="0" w:line="240" w:lineRule="auto"/>
        <w:rPr>
          <w:rFonts w:ascii="Arial Narrow" w:hAnsi="Arial Narrow" w:cs="Arial"/>
        </w:rPr>
      </w:pPr>
      <w:r w:rsidRPr="0038439B">
        <w:rPr>
          <w:rFonts w:ascii="Arial Narrow" w:hAnsi="Arial Narrow" w:cs="Arial"/>
        </w:rPr>
        <w:t>Email:</w:t>
      </w:r>
      <w:r w:rsidRPr="0038439B">
        <w:rPr>
          <w:rFonts w:ascii="Arial Narrow" w:hAnsi="Arial Narrow" w:cs="Arial"/>
        </w:rPr>
        <w:tab/>
      </w:r>
    </w:p>
    <w:p w14:paraId="04B9142C" w14:textId="77777777" w:rsidR="00172252" w:rsidRPr="006D1FB7" w:rsidRDefault="00172252" w:rsidP="00172252">
      <w:pPr>
        <w:tabs>
          <w:tab w:val="right" w:leader="underscore" w:pos="4230"/>
        </w:tabs>
        <w:spacing w:after="0" w:line="240" w:lineRule="auto"/>
        <w:rPr>
          <w:rFonts w:ascii="Arial Narrow" w:hAnsi="Arial Narrow" w:cs="Arial"/>
          <w:sz w:val="12"/>
          <w:szCs w:val="12"/>
        </w:rPr>
      </w:pPr>
    </w:p>
    <w:p w14:paraId="4B479FA5" w14:textId="77777777" w:rsidR="00172252" w:rsidRPr="0038439B" w:rsidRDefault="00172252" w:rsidP="00E021DF">
      <w:pPr>
        <w:tabs>
          <w:tab w:val="right" w:leader="dot" w:pos="4230"/>
        </w:tabs>
        <w:spacing w:after="0" w:line="240" w:lineRule="auto"/>
        <w:rPr>
          <w:rFonts w:ascii="Arial Narrow" w:hAnsi="Arial Narrow" w:cs="Arial"/>
        </w:rPr>
      </w:pPr>
      <w:r w:rsidRPr="0038439B">
        <w:rPr>
          <w:rFonts w:ascii="Arial Narrow" w:hAnsi="Arial Narrow" w:cs="Arial"/>
        </w:rPr>
        <w:fldChar w:fldCharType="begin">
          <w:ffData>
            <w:name w:val="Check1"/>
            <w:enabled/>
            <w:calcOnExit w:val="0"/>
            <w:checkBox>
              <w:sizeAuto/>
              <w:default w:val="0"/>
            </w:checkBox>
          </w:ffData>
        </w:fldChar>
      </w:r>
      <w:bookmarkStart w:id="1" w:name="Check1"/>
      <w:r w:rsidRPr="0038439B">
        <w:rPr>
          <w:rFonts w:ascii="Arial Narrow" w:hAnsi="Arial Narrow" w:cs="Arial"/>
        </w:rPr>
        <w:instrText xml:space="preserve"> FORMCHECKBOX </w:instrText>
      </w:r>
      <w:r w:rsidR="00833406">
        <w:rPr>
          <w:rFonts w:ascii="Arial Narrow" w:hAnsi="Arial Narrow" w:cs="Arial"/>
        </w:rPr>
      </w:r>
      <w:r w:rsidR="00833406">
        <w:rPr>
          <w:rFonts w:ascii="Arial Narrow" w:hAnsi="Arial Narrow" w:cs="Arial"/>
        </w:rPr>
        <w:fldChar w:fldCharType="separate"/>
      </w:r>
      <w:r w:rsidRPr="0038439B">
        <w:rPr>
          <w:rFonts w:ascii="Arial Narrow" w:hAnsi="Arial Narrow" w:cs="Arial"/>
        </w:rPr>
        <w:fldChar w:fldCharType="end"/>
      </w:r>
      <w:bookmarkEnd w:id="1"/>
      <w:r w:rsidRPr="0038439B">
        <w:rPr>
          <w:rFonts w:ascii="Arial Narrow" w:hAnsi="Arial Narrow" w:cs="Arial"/>
        </w:rPr>
        <w:t xml:space="preserve">  Standard Tuition</w:t>
      </w:r>
      <w:r w:rsidR="00E021DF">
        <w:rPr>
          <w:rFonts w:ascii="Arial Narrow" w:hAnsi="Arial Narrow" w:cs="Arial"/>
        </w:rPr>
        <w:tab/>
      </w:r>
      <w:r w:rsidRPr="0038439B">
        <w:rPr>
          <w:rFonts w:ascii="Arial Narrow" w:hAnsi="Arial Narrow" w:cs="Arial"/>
        </w:rPr>
        <w:t>$</w:t>
      </w:r>
      <w:r w:rsidR="00B66C39">
        <w:rPr>
          <w:rFonts w:ascii="Arial Narrow" w:hAnsi="Arial Narrow" w:cs="Arial"/>
        </w:rPr>
        <w:t>425.00</w:t>
      </w:r>
    </w:p>
    <w:p w14:paraId="15C4579C" w14:textId="77777777" w:rsidR="00172252" w:rsidRPr="0038439B" w:rsidRDefault="00172252" w:rsidP="00E021DF">
      <w:pPr>
        <w:tabs>
          <w:tab w:val="right" w:leader="dot" w:pos="4230"/>
        </w:tabs>
        <w:spacing w:after="0" w:line="240" w:lineRule="auto"/>
        <w:rPr>
          <w:rFonts w:ascii="Arial Narrow" w:hAnsi="Arial Narrow" w:cs="Arial"/>
        </w:rPr>
      </w:pPr>
      <w:r w:rsidRPr="0038439B">
        <w:rPr>
          <w:rFonts w:ascii="Arial Narrow" w:hAnsi="Arial Narrow" w:cs="Arial"/>
        </w:rPr>
        <w:fldChar w:fldCharType="begin">
          <w:ffData>
            <w:name w:val="Check3"/>
            <w:enabled/>
            <w:calcOnExit w:val="0"/>
            <w:checkBox>
              <w:sizeAuto/>
              <w:default w:val="0"/>
            </w:checkBox>
          </w:ffData>
        </w:fldChar>
      </w:r>
      <w:bookmarkStart w:id="2" w:name="Check3"/>
      <w:r w:rsidRPr="0038439B">
        <w:rPr>
          <w:rFonts w:ascii="Arial Narrow" w:hAnsi="Arial Narrow" w:cs="Arial"/>
        </w:rPr>
        <w:instrText xml:space="preserve"> FORMCHECKBOX </w:instrText>
      </w:r>
      <w:r w:rsidR="00833406">
        <w:rPr>
          <w:rFonts w:ascii="Arial Narrow" w:hAnsi="Arial Narrow" w:cs="Arial"/>
        </w:rPr>
      </w:r>
      <w:r w:rsidR="00833406">
        <w:rPr>
          <w:rFonts w:ascii="Arial Narrow" w:hAnsi="Arial Narrow" w:cs="Arial"/>
        </w:rPr>
        <w:fldChar w:fldCharType="separate"/>
      </w:r>
      <w:r w:rsidRPr="0038439B">
        <w:rPr>
          <w:rFonts w:ascii="Arial Narrow" w:hAnsi="Arial Narrow" w:cs="Arial"/>
        </w:rPr>
        <w:fldChar w:fldCharType="end"/>
      </w:r>
      <w:bookmarkEnd w:id="2"/>
      <w:r w:rsidRPr="0038439B">
        <w:rPr>
          <w:rFonts w:ascii="Arial Narrow" w:hAnsi="Arial Narrow" w:cs="Arial"/>
        </w:rPr>
        <w:t xml:space="preserve">  HBB or AHNA member</w:t>
      </w:r>
      <w:r w:rsidR="00E021DF">
        <w:rPr>
          <w:rFonts w:ascii="Arial Narrow" w:hAnsi="Arial Narrow" w:cs="Arial"/>
        </w:rPr>
        <w:tab/>
      </w:r>
      <w:r w:rsidR="00B66C39">
        <w:rPr>
          <w:rFonts w:ascii="Arial Narrow" w:hAnsi="Arial Narrow" w:cs="Arial"/>
        </w:rPr>
        <w:t>$4</w:t>
      </w:r>
      <w:r w:rsidR="003B6CB1">
        <w:rPr>
          <w:rFonts w:ascii="Arial Narrow" w:hAnsi="Arial Narrow" w:cs="Arial"/>
        </w:rPr>
        <w:t>00</w:t>
      </w:r>
      <w:r w:rsidR="00B66C39">
        <w:rPr>
          <w:rFonts w:ascii="Arial Narrow" w:hAnsi="Arial Narrow" w:cs="Arial"/>
        </w:rPr>
        <w:t>.00</w:t>
      </w:r>
    </w:p>
    <w:p w14:paraId="2861A6E8" w14:textId="77777777" w:rsidR="000B63A1" w:rsidRDefault="0038439B" w:rsidP="00B66C39">
      <w:pPr>
        <w:tabs>
          <w:tab w:val="right" w:leader="dot" w:pos="4230"/>
        </w:tabs>
        <w:spacing w:after="0" w:line="240" w:lineRule="auto"/>
        <w:rPr>
          <w:rFonts w:ascii="Arial Narrow" w:hAnsi="Arial Narrow" w:cs="Arial"/>
        </w:rPr>
      </w:pPr>
      <w:r>
        <w:rPr>
          <w:rFonts w:ascii="Arial Narrow" w:hAnsi="Arial Narrow" w:cs="Arial"/>
        </w:rPr>
        <w:fldChar w:fldCharType="begin">
          <w:ffData>
            <w:name w:val="Check5"/>
            <w:enabled/>
            <w:calcOnExit w:val="0"/>
            <w:checkBox>
              <w:sizeAuto/>
              <w:default w:val="0"/>
            </w:checkBox>
          </w:ffData>
        </w:fldChar>
      </w:r>
      <w:bookmarkStart w:id="3" w:name="Check5"/>
      <w:r>
        <w:rPr>
          <w:rFonts w:ascii="Arial Narrow" w:hAnsi="Arial Narrow" w:cs="Arial"/>
        </w:rPr>
        <w:instrText xml:space="preserve"> FORMCHECKBOX </w:instrText>
      </w:r>
      <w:r w:rsidR="00833406">
        <w:rPr>
          <w:rFonts w:ascii="Arial Narrow" w:hAnsi="Arial Narrow" w:cs="Arial"/>
        </w:rPr>
      </w:r>
      <w:r w:rsidR="00833406">
        <w:rPr>
          <w:rFonts w:ascii="Arial Narrow" w:hAnsi="Arial Narrow" w:cs="Arial"/>
        </w:rPr>
        <w:fldChar w:fldCharType="separate"/>
      </w:r>
      <w:r>
        <w:rPr>
          <w:rFonts w:ascii="Arial Narrow" w:hAnsi="Arial Narrow" w:cs="Arial"/>
        </w:rPr>
        <w:fldChar w:fldCharType="end"/>
      </w:r>
      <w:bookmarkEnd w:id="3"/>
      <w:r>
        <w:rPr>
          <w:rFonts w:ascii="Arial Narrow" w:hAnsi="Arial Narrow" w:cs="Arial"/>
        </w:rPr>
        <w:t xml:space="preserve">  Repeat</w:t>
      </w:r>
      <w:r w:rsidR="00E021DF">
        <w:rPr>
          <w:rFonts w:ascii="Arial Narrow" w:hAnsi="Arial Narrow" w:cs="Arial"/>
        </w:rPr>
        <w:tab/>
      </w:r>
      <w:r>
        <w:rPr>
          <w:rFonts w:ascii="Arial Narrow" w:hAnsi="Arial Narrow" w:cs="Arial"/>
        </w:rPr>
        <w:t>$</w:t>
      </w:r>
      <w:r w:rsidR="00B66C39">
        <w:rPr>
          <w:rFonts w:ascii="Arial Narrow" w:hAnsi="Arial Narrow" w:cs="Arial"/>
        </w:rPr>
        <w:t>325.00</w:t>
      </w:r>
      <w:r>
        <w:rPr>
          <w:rFonts w:ascii="Arial Narrow" w:hAnsi="Arial Narrow" w:cs="Arial"/>
        </w:rPr>
        <w:t xml:space="preserve">  </w:t>
      </w:r>
    </w:p>
    <w:p w14:paraId="454CE4B4" w14:textId="77777777" w:rsidR="0038439B" w:rsidRDefault="0038439B" w:rsidP="00E021DF">
      <w:pPr>
        <w:tabs>
          <w:tab w:val="right" w:leader="dot" w:pos="4230"/>
        </w:tabs>
        <w:spacing w:after="0" w:line="240" w:lineRule="auto"/>
        <w:rPr>
          <w:rFonts w:ascii="Arial Narrow" w:hAnsi="Arial Narrow" w:cs="Arial"/>
        </w:rPr>
      </w:pPr>
      <w:r>
        <w:rPr>
          <w:rFonts w:ascii="Arial Narrow" w:hAnsi="Arial Narrow" w:cs="Arial"/>
        </w:rPr>
        <w:fldChar w:fldCharType="begin">
          <w:ffData>
            <w:name w:val="Check7"/>
            <w:enabled/>
            <w:calcOnExit w:val="0"/>
            <w:checkBox>
              <w:sizeAuto/>
              <w:default w:val="0"/>
            </w:checkBox>
          </w:ffData>
        </w:fldChar>
      </w:r>
      <w:bookmarkStart w:id="4" w:name="Check7"/>
      <w:r>
        <w:rPr>
          <w:rFonts w:ascii="Arial Narrow" w:hAnsi="Arial Narrow" w:cs="Arial"/>
        </w:rPr>
        <w:instrText xml:space="preserve"> FORMCHECKBOX </w:instrText>
      </w:r>
      <w:r w:rsidR="00833406">
        <w:rPr>
          <w:rFonts w:ascii="Arial Narrow" w:hAnsi="Arial Narrow" w:cs="Arial"/>
        </w:rPr>
      </w:r>
      <w:r w:rsidR="00833406">
        <w:rPr>
          <w:rFonts w:ascii="Arial Narrow" w:hAnsi="Arial Narrow" w:cs="Arial"/>
        </w:rPr>
        <w:fldChar w:fldCharType="separate"/>
      </w:r>
      <w:r>
        <w:rPr>
          <w:rFonts w:ascii="Arial Narrow" w:hAnsi="Arial Narrow" w:cs="Arial"/>
        </w:rPr>
        <w:fldChar w:fldCharType="end"/>
      </w:r>
      <w:bookmarkEnd w:id="4"/>
      <w:r>
        <w:rPr>
          <w:rFonts w:ascii="Arial Narrow" w:hAnsi="Arial Narrow" w:cs="Arial"/>
        </w:rPr>
        <w:t xml:space="preserve">  Deposit</w:t>
      </w:r>
      <w:r w:rsidR="00E021DF">
        <w:rPr>
          <w:rFonts w:ascii="Arial Narrow" w:hAnsi="Arial Narrow" w:cs="Arial"/>
        </w:rPr>
        <w:tab/>
      </w:r>
      <w:r>
        <w:rPr>
          <w:rFonts w:ascii="Arial Narrow" w:hAnsi="Arial Narrow" w:cs="Arial"/>
        </w:rPr>
        <w:t>$</w:t>
      </w:r>
      <w:r w:rsidR="00B66C39">
        <w:rPr>
          <w:rFonts w:ascii="Arial Narrow" w:hAnsi="Arial Narrow" w:cs="Arial"/>
        </w:rPr>
        <w:t>200.00</w:t>
      </w:r>
    </w:p>
    <w:p w14:paraId="31EE9FBD" w14:textId="4C196766" w:rsidR="00E84AA8" w:rsidRDefault="00E84AA8" w:rsidP="00E021DF">
      <w:pPr>
        <w:tabs>
          <w:tab w:val="right" w:leader="dot" w:pos="4230"/>
        </w:tabs>
        <w:spacing w:after="0" w:line="240" w:lineRule="auto"/>
        <w:rPr>
          <w:rFonts w:ascii="Arial Narrow" w:hAnsi="Arial Narrow" w:cs="Arial"/>
        </w:rPr>
      </w:pPr>
      <w:r>
        <w:rPr>
          <w:rFonts w:ascii="Arial Narrow" w:hAnsi="Arial Narrow" w:cs="Arial"/>
        </w:rPr>
        <w:fldChar w:fldCharType="begin">
          <w:ffData>
            <w:name w:val="Check7"/>
            <w:enabled/>
            <w:calcOnExit w:val="0"/>
            <w:checkBox>
              <w:sizeAuto/>
              <w:default w:val="0"/>
            </w:checkBox>
          </w:ffData>
        </w:fldChar>
      </w:r>
      <w:r>
        <w:rPr>
          <w:rFonts w:ascii="Arial Narrow" w:hAnsi="Arial Narrow" w:cs="Arial"/>
        </w:rPr>
        <w:instrText xml:space="preserve"> FORMCHECKBOX </w:instrText>
      </w:r>
      <w:r w:rsidR="00833406">
        <w:rPr>
          <w:rFonts w:ascii="Arial Narrow" w:hAnsi="Arial Narrow" w:cs="Arial"/>
        </w:rPr>
      </w:r>
      <w:r w:rsidR="00833406">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In-Person Attendance</w:t>
      </w:r>
      <w:r w:rsidR="004F6CA5">
        <w:rPr>
          <w:rFonts w:ascii="Arial Narrow" w:hAnsi="Arial Narrow" w:cs="Arial"/>
        </w:rPr>
        <w:t xml:space="preserve"> </w:t>
      </w:r>
    </w:p>
    <w:p w14:paraId="2A72E10A" w14:textId="06F6A006" w:rsidR="00E84AA8" w:rsidRDefault="00E84AA8" w:rsidP="00E021DF">
      <w:pPr>
        <w:tabs>
          <w:tab w:val="right" w:leader="dot" w:pos="4230"/>
        </w:tabs>
        <w:spacing w:after="0" w:line="240" w:lineRule="auto"/>
        <w:rPr>
          <w:rFonts w:ascii="Arial Narrow" w:hAnsi="Arial Narrow" w:cs="Arial"/>
        </w:rPr>
      </w:pPr>
      <w:r>
        <w:rPr>
          <w:rFonts w:ascii="Arial Narrow" w:hAnsi="Arial Narrow" w:cs="Arial"/>
        </w:rPr>
        <w:fldChar w:fldCharType="begin">
          <w:ffData>
            <w:name w:val="Check7"/>
            <w:enabled/>
            <w:calcOnExit w:val="0"/>
            <w:checkBox>
              <w:sizeAuto/>
              <w:default w:val="0"/>
            </w:checkBox>
          </w:ffData>
        </w:fldChar>
      </w:r>
      <w:r>
        <w:rPr>
          <w:rFonts w:ascii="Arial Narrow" w:hAnsi="Arial Narrow" w:cs="Arial"/>
        </w:rPr>
        <w:instrText xml:space="preserve"> FORMCHECKBOX </w:instrText>
      </w:r>
      <w:r w:rsidR="00833406">
        <w:rPr>
          <w:rFonts w:ascii="Arial Narrow" w:hAnsi="Arial Narrow" w:cs="Arial"/>
        </w:rPr>
      </w:r>
      <w:r w:rsidR="00833406">
        <w:rPr>
          <w:rFonts w:ascii="Arial Narrow" w:hAnsi="Arial Narrow" w:cs="Arial"/>
        </w:rPr>
        <w:fldChar w:fldCharType="separate"/>
      </w:r>
      <w:r>
        <w:rPr>
          <w:rFonts w:ascii="Arial Narrow" w:hAnsi="Arial Narrow" w:cs="Arial"/>
        </w:rPr>
        <w:fldChar w:fldCharType="end"/>
      </w:r>
      <w:r>
        <w:rPr>
          <w:rFonts w:ascii="Arial Narrow" w:hAnsi="Arial Narrow" w:cs="Arial"/>
        </w:rPr>
        <w:t xml:space="preserve">  Virtual Attendance</w:t>
      </w:r>
      <w:r w:rsidR="00424C28">
        <w:rPr>
          <w:rFonts w:ascii="Arial Narrow" w:hAnsi="Arial Narrow" w:cs="Arial"/>
        </w:rPr>
        <w:t xml:space="preserve"> </w:t>
      </w:r>
    </w:p>
    <w:p w14:paraId="14300C22" w14:textId="77777777" w:rsidR="0033696A" w:rsidRDefault="0033696A" w:rsidP="00E021DF">
      <w:pPr>
        <w:tabs>
          <w:tab w:val="right" w:leader="dot" w:pos="4230"/>
        </w:tabs>
        <w:spacing w:after="0" w:line="240" w:lineRule="auto"/>
        <w:rPr>
          <w:rFonts w:ascii="Arial Narrow" w:hAnsi="Arial Narrow" w:cs="Arial"/>
        </w:rPr>
      </w:pPr>
      <w:r>
        <w:rPr>
          <w:rFonts w:ascii="Arial Narrow" w:hAnsi="Arial Narrow" w:cs="Arial"/>
        </w:rPr>
        <w:t xml:space="preserve">          Deposit due by Sept. 1, 2021</w:t>
      </w:r>
    </w:p>
    <w:p w14:paraId="124E437B" w14:textId="77777777" w:rsidR="0038439B" w:rsidRDefault="00217FA5" w:rsidP="0038439B">
      <w:pPr>
        <w:tabs>
          <w:tab w:val="left" w:pos="360"/>
        </w:tabs>
        <w:spacing w:after="0" w:line="240" w:lineRule="auto"/>
        <w:rPr>
          <w:rFonts w:ascii="Arial Narrow" w:hAnsi="Arial Narrow" w:cs="Arial"/>
        </w:rPr>
      </w:pPr>
      <w:r>
        <w:rPr>
          <w:rFonts w:ascii="Arial Narrow" w:hAnsi="Arial Narrow" w:cs="Arial"/>
        </w:rPr>
        <w:t xml:space="preserve">     </w:t>
      </w:r>
      <w:r w:rsidR="0038439B">
        <w:rPr>
          <w:rFonts w:ascii="Arial Narrow" w:hAnsi="Arial Narrow" w:cs="Arial"/>
        </w:rPr>
        <w:t xml:space="preserve">  Special 50% Student Membership discount for </w:t>
      </w:r>
    </w:p>
    <w:p w14:paraId="5F7F71F7" w14:textId="77777777" w:rsidR="0038439B" w:rsidRDefault="0038439B" w:rsidP="0038439B">
      <w:pPr>
        <w:tabs>
          <w:tab w:val="left" w:pos="360"/>
        </w:tabs>
        <w:spacing w:after="0" w:line="240" w:lineRule="auto"/>
        <w:rPr>
          <w:rFonts w:ascii="Arial Narrow" w:hAnsi="Arial Narrow" w:cs="Arial"/>
        </w:rPr>
      </w:pPr>
      <w:r>
        <w:rPr>
          <w:rFonts w:ascii="Arial Narrow" w:hAnsi="Arial Narrow" w:cs="Arial"/>
        </w:rPr>
        <w:tab/>
        <w:t xml:space="preserve">joining HBB.  Receive class discount. Join online </w:t>
      </w:r>
    </w:p>
    <w:p w14:paraId="3743F7FC" w14:textId="77777777" w:rsidR="0038439B" w:rsidRDefault="0038439B" w:rsidP="0038439B">
      <w:pPr>
        <w:tabs>
          <w:tab w:val="left" w:pos="360"/>
        </w:tabs>
        <w:spacing w:after="0" w:line="240" w:lineRule="auto"/>
        <w:rPr>
          <w:rFonts w:ascii="Arial Narrow" w:hAnsi="Arial Narrow" w:cs="Arial"/>
        </w:rPr>
      </w:pPr>
      <w:r>
        <w:rPr>
          <w:rFonts w:ascii="Arial Narrow" w:hAnsi="Arial Narrow" w:cs="Arial"/>
        </w:rPr>
        <w:tab/>
        <w:t>or by check made out to HBB for $50.00</w:t>
      </w:r>
    </w:p>
    <w:p w14:paraId="458D3D90" w14:textId="77777777" w:rsidR="0038439B" w:rsidRPr="006D1FB7" w:rsidRDefault="00B66C39" w:rsidP="00E61A40">
      <w:pPr>
        <w:tabs>
          <w:tab w:val="left" w:pos="360"/>
        </w:tabs>
        <w:spacing w:after="0" w:line="240" w:lineRule="auto"/>
        <w:rPr>
          <w:rFonts w:ascii="Arial Narrow" w:hAnsi="Arial Narrow" w:cs="Arial"/>
          <w:sz w:val="16"/>
          <w:szCs w:val="16"/>
        </w:rPr>
      </w:pPr>
      <w:r w:rsidRPr="00B66C39">
        <w:rPr>
          <w:rFonts w:ascii="Arial Narrow" w:hAnsi="Arial Narrow" w:cs="Arial"/>
          <w:b/>
        </w:rPr>
        <w:t xml:space="preserve">      </w:t>
      </w:r>
    </w:p>
    <w:p w14:paraId="567F8DEF" w14:textId="77777777" w:rsidR="0038439B" w:rsidRPr="006D1FB7" w:rsidRDefault="0038439B" w:rsidP="000B63A1">
      <w:pPr>
        <w:tabs>
          <w:tab w:val="right" w:leader="underscore" w:pos="4320"/>
        </w:tabs>
        <w:spacing w:after="0" w:line="240" w:lineRule="auto"/>
        <w:rPr>
          <w:rFonts w:ascii="Arial Narrow" w:hAnsi="Arial Narrow" w:cs="Arial"/>
          <w:sz w:val="12"/>
          <w:szCs w:val="12"/>
        </w:rPr>
      </w:pPr>
      <w:r>
        <w:rPr>
          <w:rFonts w:ascii="Arial Narrow" w:hAnsi="Arial Narrow" w:cs="Arial"/>
        </w:rPr>
        <w:t xml:space="preserve">Amount enclosed: $ </w:t>
      </w:r>
      <w:r>
        <w:rPr>
          <w:rFonts w:ascii="Arial Narrow" w:hAnsi="Arial Narrow" w:cs="Arial"/>
        </w:rPr>
        <w:tab/>
      </w:r>
    </w:p>
    <w:p w14:paraId="7674F4BE" w14:textId="77777777" w:rsidR="0038439B" w:rsidRDefault="0038439B" w:rsidP="0038439B">
      <w:pPr>
        <w:tabs>
          <w:tab w:val="right" w:leader="underscore" w:pos="4230"/>
        </w:tabs>
        <w:spacing w:after="0" w:line="240" w:lineRule="auto"/>
        <w:rPr>
          <w:rFonts w:ascii="Arial Narrow" w:hAnsi="Arial Narrow" w:cs="Arial"/>
        </w:rPr>
      </w:pPr>
      <w:r w:rsidRPr="0038439B">
        <w:rPr>
          <w:rFonts w:ascii="Arial Narrow" w:hAnsi="Arial Narrow" w:cs="Arial"/>
          <w:b/>
        </w:rPr>
        <w:t xml:space="preserve">Refund Policy: </w:t>
      </w:r>
      <w:r>
        <w:rPr>
          <w:rFonts w:ascii="Arial Narrow" w:hAnsi="Arial Narrow" w:cs="Arial"/>
        </w:rPr>
        <w:t>If Instructor cancels class, student will be given a full refund of tuition.  If student cancels, refund is provided at discretion of the Instructor.</w:t>
      </w:r>
    </w:p>
    <w:p w14:paraId="7FDE24F1" w14:textId="77777777" w:rsidR="0038439B" w:rsidRPr="006D1FB7" w:rsidRDefault="0038439B" w:rsidP="0038439B">
      <w:pPr>
        <w:tabs>
          <w:tab w:val="right" w:leader="underscore" w:pos="4230"/>
        </w:tabs>
        <w:spacing w:after="0" w:line="240" w:lineRule="auto"/>
        <w:rPr>
          <w:rFonts w:ascii="Arial Narrow" w:hAnsi="Arial Narrow" w:cs="Arial"/>
          <w:sz w:val="12"/>
          <w:szCs w:val="12"/>
        </w:rPr>
      </w:pPr>
    </w:p>
    <w:p w14:paraId="083C1E93" w14:textId="77777777" w:rsidR="0038439B" w:rsidRDefault="0038439B" w:rsidP="0038439B">
      <w:pPr>
        <w:tabs>
          <w:tab w:val="left" w:pos="990"/>
        </w:tabs>
        <w:spacing w:after="0" w:line="240" w:lineRule="auto"/>
        <w:rPr>
          <w:rFonts w:ascii="Arial Narrow" w:hAnsi="Arial Narrow" w:cs="Arial"/>
        </w:rPr>
      </w:pPr>
      <w:r>
        <w:rPr>
          <w:rFonts w:ascii="Arial Narrow" w:hAnsi="Arial Narrow" w:cs="Arial"/>
        </w:rPr>
        <w:fldChar w:fldCharType="begin">
          <w:ffData>
            <w:name w:val="Check9"/>
            <w:enabled/>
            <w:calcOnExit w:val="0"/>
            <w:checkBox>
              <w:sizeAuto/>
              <w:default w:val="0"/>
            </w:checkBox>
          </w:ffData>
        </w:fldChar>
      </w:r>
      <w:bookmarkStart w:id="5" w:name="Check9"/>
      <w:r>
        <w:rPr>
          <w:rFonts w:ascii="Arial Narrow" w:hAnsi="Arial Narrow" w:cs="Arial"/>
        </w:rPr>
        <w:instrText xml:space="preserve"> FORMCHECKBOX </w:instrText>
      </w:r>
      <w:r w:rsidR="00833406">
        <w:rPr>
          <w:rFonts w:ascii="Arial Narrow" w:hAnsi="Arial Narrow" w:cs="Arial"/>
        </w:rPr>
      </w:r>
      <w:r w:rsidR="00833406">
        <w:rPr>
          <w:rFonts w:ascii="Arial Narrow" w:hAnsi="Arial Narrow" w:cs="Arial"/>
        </w:rPr>
        <w:fldChar w:fldCharType="separate"/>
      </w:r>
      <w:r>
        <w:rPr>
          <w:rFonts w:ascii="Arial Narrow" w:hAnsi="Arial Narrow" w:cs="Arial"/>
        </w:rPr>
        <w:fldChar w:fldCharType="end"/>
      </w:r>
      <w:bookmarkEnd w:id="5"/>
      <w:r>
        <w:rPr>
          <w:rFonts w:ascii="Arial Narrow" w:hAnsi="Arial Narrow" w:cs="Arial"/>
        </w:rPr>
        <w:t xml:space="preserve">  Yes</w:t>
      </w:r>
      <w:r>
        <w:rPr>
          <w:rFonts w:ascii="Arial Narrow" w:hAnsi="Arial Narrow" w:cs="Arial"/>
        </w:rPr>
        <w:tab/>
        <w:t>I can bring a massage table</w:t>
      </w:r>
    </w:p>
    <w:p w14:paraId="056DABF9" w14:textId="77777777" w:rsidR="0038439B" w:rsidRDefault="0038439B" w:rsidP="0038439B">
      <w:pPr>
        <w:tabs>
          <w:tab w:val="left" w:pos="990"/>
        </w:tabs>
        <w:spacing w:after="0" w:line="240" w:lineRule="auto"/>
        <w:rPr>
          <w:rFonts w:ascii="Arial Narrow" w:hAnsi="Arial Narrow" w:cs="Arial"/>
        </w:rPr>
      </w:pPr>
      <w:r>
        <w:rPr>
          <w:rFonts w:ascii="Arial Narrow" w:hAnsi="Arial Narrow" w:cs="Arial"/>
        </w:rPr>
        <w:fldChar w:fldCharType="begin">
          <w:ffData>
            <w:name w:val="Check10"/>
            <w:enabled/>
            <w:calcOnExit w:val="0"/>
            <w:checkBox>
              <w:sizeAuto/>
              <w:default w:val="0"/>
            </w:checkBox>
          </w:ffData>
        </w:fldChar>
      </w:r>
      <w:bookmarkStart w:id="6" w:name="Check10"/>
      <w:r>
        <w:rPr>
          <w:rFonts w:ascii="Arial Narrow" w:hAnsi="Arial Narrow" w:cs="Arial"/>
        </w:rPr>
        <w:instrText xml:space="preserve"> FORMCHECKBOX </w:instrText>
      </w:r>
      <w:r w:rsidR="00833406">
        <w:rPr>
          <w:rFonts w:ascii="Arial Narrow" w:hAnsi="Arial Narrow" w:cs="Arial"/>
        </w:rPr>
      </w:r>
      <w:r w:rsidR="00833406">
        <w:rPr>
          <w:rFonts w:ascii="Arial Narrow" w:hAnsi="Arial Narrow" w:cs="Arial"/>
        </w:rPr>
        <w:fldChar w:fldCharType="separate"/>
      </w:r>
      <w:r>
        <w:rPr>
          <w:rFonts w:ascii="Arial Narrow" w:hAnsi="Arial Narrow" w:cs="Arial"/>
        </w:rPr>
        <w:fldChar w:fldCharType="end"/>
      </w:r>
      <w:bookmarkEnd w:id="6"/>
      <w:r>
        <w:rPr>
          <w:rFonts w:ascii="Arial Narrow" w:hAnsi="Arial Narrow" w:cs="Arial"/>
        </w:rPr>
        <w:t xml:space="preserve">  No</w:t>
      </w:r>
      <w:r>
        <w:rPr>
          <w:rFonts w:ascii="Arial Narrow" w:hAnsi="Arial Narrow" w:cs="Arial"/>
        </w:rPr>
        <w:tab/>
        <w:t>I cannot bring a massage table</w:t>
      </w:r>
    </w:p>
    <w:p w14:paraId="5B6B1645" w14:textId="77777777" w:rsidR="0038439B" w:rsidRPr="006D1FB7" w:rsidRDefault="0038439B" w:rsidP="0038439B">
      <w:pPr>
        <w:tabs>
          <w:tab w:val="left" w:pos="990"/>
        </w:tabs>
        <w:spacing w:after="0" w:line="240" w:lineRule="auto"/>
        <w:rPr>
          <w:rFonts w:ascii="Arial Narrow" w:hAnsi="Arial Narrow" w:cs="Arial"/>
          <w:sz w:val="12"/>
          <w:szCs w:val="12"/>
        </w:rPr>
      </w:pPr>
    </w:p>
    <w:p w14:paraId="3642325A" w14:textId="77777777" w:rsidR="00E61A40" w:rsidRDefault="00E61A40" w:rsidP="0038439B">
      <w:pPr>
        <w:tabs>
          <w:tab w:val="left" w:pos="990"/>
        </w:tabs>
        <w:spacing w:after="0" w:line="240" w:lineRule="auto"/>
        <w:rPr>
          <w:rFonts w:ascii="Arial Narrow" w:hAnsi="Arial Narrow" w:cs="Arial"/>
          <w:b/>
        </w:rPr>
      </w:pPr>
    </w:p>
    <w:p w14:paraId="24928602" w14:textId="77777777" w:rsidR="0038439B" w:rsidRPr="006D1FB7" w:rsidRDefault="0038439B" w:rsidP="0038439B">
      <w:pPr>
        <w:tabs>
          <w:tab w:val="left" w:pos="990"/>
        </w:tabs>
        <w:spacing w:after="0" w:line="240" w:lineRule="auto"/>
        <w:rPr>
          <w:rFonts w:ascii="Arial Narrow" w:hAnsi="Arial Narrow" w:cs="Arial"/>
          <w:b/>
        </w:rPr>
      </w:pPr>
      <w:r w:rsidRPr="006D1FB7">
        <w:rPr>
          <w:rFonts w:ascii="Arial Narrow" w:hAnsi="Arial Narrow" w:cs="Arial"/>
          <w:b/>
        </w:rPr>
        <w:t>Make Checks Payable to:</w:t>
      </w:r>
    </w:p>
    <w:p w14:paraId="242BB001" w14:textId="77777777" w:rsidR="006D1FB7" w:rsidRPr="00006FA0" w:rsidRDefault="00B66C39" w:rsidP="0038439B">
      <w:pPr>
        <w:tabs>
          <w:tab w:val="left" w:pos="990"/>
        </w:tabs>
        <w:spacing w:after="0" w:line="240" w:lineRule="auto"/>
        <w:rPr>
          <w:rFonts w:ascii="Arial Narrow" w:hAnsi="Arial Narrow" w:cs="Arial"/>
        </w:rPr>
      </w:pPr>
      <w:r w:rsidRPr="00B66C39">
        <w:rPr>
          <w:rFonts w:ascii="Arial Narrow" w:hAnsi="Arial Narrow" w:cs="Arial"/>
        </w:rPr>
        <w:t xml:space="preserve">Healing Journeys  or pay through </w:t>
      </w:r>
      <w:r w:rsidR="0033696A">
        <w:rPr>
          <w:rFonts w:ascii="Arial Narrow" w:hAnsi="Arial Narrow" w:cs="Arial"/>
        </w:rPr>
        <w:t xml:space="preserve">Venmo </w:t>
      </w:r>
      <w:r w:rsidR="00006FA0">
        <w:rPr>
          <w:rFonts w:ascii="Arial Narrow" w:hAnsi="Arial Narrow" w:cs="Arial"/>
        </w:rPr>
        <w:t>(@Anne-Day-15)</w:t>
      </w:r>
    </w:p>
    <w:p w14:paraId="3B0BCF76" w14:textId="77777777" w:rsidR="006D1FB7" w:rsidRDefault="006D1FB7" w:rsidP="0038439B">
      <w:pPr>
        <w:tabs>
          <w:tab w:val="left" w:pos="990"/>
        </w:tabs>
        <w:spacing w:after="0" w:line="240" w:lineRule="auto"/>
        <w:rPr>
          <w:rFonts w:ascii="Arial Narrow" w:hAnsi="Arial Narrow" w:cs="Arial"/>
          <w:b/>
        </w:rPr>
      </w:pPr>
      <w:r w:rsidRPr="006D1FB7">
        <w:rPr>
          <w:rFonts w:ascii="Arial Narrow" w:hAnsi="Arial Narrow" w:cs="Arial"/>
          <w:b/>
        </w:rPr>
        <w:t>Send to</w:t>
      </w:r>
      <w:r w:rsidR="00006FA0">
        <w:rPr>
          <w:rFonts w:ascii="Arial Narrow" w:hAnsi="Arial Narrow" w:cs="Arial"/>
          <w:b/>
        </w:rPr>
        <w:t>: Anne Day</w:t>
      </w:r>
    </w:p>
    <w:p w14:paraId="4F22A514" w14:textId="77777777" w:rsidR="00006FA0" w:rsidRPr="00006FA0" w:rsidRDefault="00006FA0" w:rsidP="0038439B">
      <w:pPr>
        <w:tabs>
          <w:tab w:val="left" w:pos="990"/>
        </w:tabs>
        <w:spacing w:after="0" w:line="240" w:lineRule="auto"/>
        <w:rPr>
          <w:rFonts w:ascii="Arial Narrow" w:hAnsi="Arial Narrow" w:cs="Arial"/>
        </w:rPr>
      </w:pPr>
      <w:r>
        <w:rPr>
          <w:rFonts w:ascii="Arial Narrow" w:hAnsi="Arial Narrow" w:cs="Arial"/>
        </w:rPr>
        <w:t>Anneday7@gmail.com</w:t>
      </w:r>
    </w:p>
    <w:p w14:paraId="7F23C77B" w14:textId="77777777" w:rsidR="005E4607" w:rsidRDefault="00006FA0" w:rsidP="0038439B">
      <w:pPr>
        <w:tabs>
          <w:tab w:val="left" w:pos="990"/>
        </w:tabs>
        <w:spacing w:after="0" w:line="240" w:lineRule="auto"/>
        <w:rPr>
          <w:rFonts w:ascii="Arial Narrow" w:hAnsi="Arial Narrow" w:cs="Arial"/>
        </w:rPr>
      </w:pPr>
      <w:r>
        <w:rPr>
          <w:rFonts w:ascii="Arial Narrow" w:hAnsi="Arial Narrow" w:cs="Arial"/>
        </w:rPr>
        <w:t>17679 Valle Verde Rd</w:t>
      </w:r>
    </w:p>
    <w:p w14:paraId="1AA8A402" w14:textId="77777777" w:rsidR="00006FA0" w:rsidRDefault="00006FA0" w:rsidP="0038439B">
      <w:pPr>
        <w:tabs>
          <w:tab w:val="left" w:pos="990"/>
        </w:tabs>
        <w:spacing w:after="0" w:line="240" w:lineRule="auto"/>
        <w:rPr>
          <w:rFonts w:ascii="Arial Narrow" w:hAnsi="Arial Narrow" w:cs="Arial"/>
        </w:rPr>
      </w:pPr>
      <w:r>
        <w:rPr>
          <w:rFonts w:ascii="Arial Narrow" w:hAnsi="Arial Narrow" w:cs="Arial"/>
        </w:rPr>
        <w:t>Poway, CA 92064</w:t>
      </w:r>
    </w:p>
    <w:p w14:paraId="52A8B0F9" w14:textId="77777777" w:rsidR="00006FA0" w:rsidRDefault="00006FA0" w:rsidP="0038439B">
      <w:pPr>
        <w:tabs>
          <w:tab w:val="left" w:pos="990"/>
        </w:tabs>
        <w:spacing w:after="0" w:line="240" w:lineRule="auto"/>
        <w:rPr>
          <w:rFonts w:ascii="Arial Narrow" w:hAnsi="Arial Narrow" w:cs="Arial"/>
        </w:rPr>
      </w:pPr>
      <w:r>
        <w:rPr>
          <w:rFonts w:ascii="Arial Narrow" w:hAnsi="Arial Narrow" w:cs="Arial"/>
        </w:rPr>
        <w:t>Cell:  858 877-0477</w:t>
      </w:r>
    </w:p>
    <w:p w14:paraId="2C9A2EE7" w14:textId="77777777" w:rsidR="007F59C8" w:rsidRDefault="006D1FB7" w:rsidP="006D1FB7">
      <w:pPr>
        <w:spacing w:after="0" w:line="240" w:lineRule="auto"/>
        <w:rPr>
          <w:rFonts w:ascii="Arial Narrow" w:hAnsi="Arial Narrow" w:cs="Arial"/>
        </w:rPr>
      </w:pPr>
      <w:r>
        <w:rPr>
          <w:rFonts w:ascii="Arial Narrow" w:hAnsi="Arial Narrow" w:cs="Arial"/>
        </w:rPr>
        <w:br w:type="column"/>
      </w:r>
      <w:r w:rsidR="00833406">
        <w:rPr>
          <w:rFonts w:ascii="Arial Narrow" w:hAnsi="Arial Narrow" w:cs="Arial"/>
          <w:noProof/>
        </w:rPr>
        <w:pict w14:anchorId="37614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02.8pt;height:45pt;mso-width-percent:0;mso-height-percent:0;mso-position-horizontal-relative:char;mso-position-vertical-relative:line;mso-width-percent:0;mso-height-percent:0">
            <v:imagedata r:id="rId6" o:title=""/>
          </v:shape>
        </w:pict>
      </w:r>
    </w:p>
    <w:p w14:paraId="320623B8" w14:textId="77777777" w:rsidR="007F59C8" w:rsidRPr="0016260B" w:rsidRDefault="007F59C8" w:rsidP="00B66C39">
      <w:pPr>
        <w:pStyle w:val="NoSpacing"/>
        <w:rPr>
          <w:sz w:val="20"/>
          <w:szCs w:val="20"/>
        </w:rPr>
      </w:pPr>
      <w:r w:rsidRPr="0016260B">
        <w:rPr>
          <w:color w:val="FF0000"/>
          <w:sz w:val="20"/>
          <w:szCs w:val="20"/>
        </w:rPr>
        <w:t>**</w:t>
      </w:r>
      <w:r w:rsidRPr="0016260B">
        <w:rPr>
          <w:sz w:val="20"/>
          <w:szCs w:val="20"/>
        </w:rPr>
        <w:t xml:space="preserve"> Mentor Name: </w:t>
      </w:r>
    </w:p>
    <w:p w14:paraId="30950E7B" w14:textId="77777777" w:rsidR="007F59C8" w:rsidRPr="0016260B" w:rsidRDefault="007F59C8" w:rsidP="00B66C39">
      <w:pPr>
        <w:pStyle w:val="NoSpacing"/>
        <w:rPr>
          <w:sz w:val="20"/>
          <w:szCs w:val="20"/>
        </w:rPr>
      </w:pPr>
      <w:r w:rsidRPr="0016260B">
        <w:rPr>
          <w:color w:val="FF0000"/>
          <w:sz w:val="20"/>
          <w:szCs w:val="20"/>
        </w:rPr>
        <w:t xml:space="preserve">** </w:t>
      </w:r>
      <w:r w:rsidRPr="0016260B">
        <w:rPr>
          <w:sz w:val="20"/>
          <w:szCs w:val="20"/>
        </w:rPr>
        <w:t>Mentor Email:</w:t>
      </w:r>
    </w:p>
    <w:p w14:paraId="615946D8" w14:textId="77777777" w:rsidR="007F59C8" w:rsidRPr="0016260B" w:rsidRDefault="007F59C8" w:rsidP="00B66C39">
      <w:pPr>
        <w:pStyle w:val="NoSpacing"/>
        <w:rPr>
          <w:sz w:val="20"/>
          <w:szCs w:val="20"/>
        </w:rPr>
      </w:pPr>
      <w:r w:rsidRPr="0016260B">
        <w:rPr>
          <w:color w:val="FF0000"/>
          <w:sz w:val="20"/>
          <w:szCs w:val="20"/>
        </w:rPr>
        <w:t>**</w:t>
      </w:r>
      <w:r w:rsidRPr="0016260B">
        <w:rPr>
          <w:sz w:val="20"/>
          <w:szCs w:val="20"/>
        </w:rPr>
        <w:t xml:space="preserve"> 2</w:t>
      </w:r>
      <w:r w:rsidRPr="0016260B">
        <w:rPr>
          <w:sz w:val="20"/>
          <w:szCs w:val="20"/>
          <w:vertAlign w:val="superscript"/>
        </w:rPr>
        <w:t>nd</w:t>
      </w:r>
      <w:r w:rsidRPr="0016260B">
        <w:rPr>
          <w:sz w:val="20"/>
          <w:szCs w:val="20"/>
        </w:rPr>
        <w:t xml:space="preserve"> Mentor Name:</w:t>
      </w:r>
      <w:r w:rsidRPr="0016260B">
        <w:rPr>
          <w:sz w:val="20"/>
          <w:szCs w:val="20"/>
        </w:rPr>
        <w:tab/>
      </w:r>
    </w:p>
    <w:p w14:paraId="38FFB538" w14:textId="77777777" w:rsidR="007F59C8" w:rsidRPr="0016260B" w:rsidRDefault="007F59C8" w:rsidP="00B66C39">
      <w:pPr>
        <w:pStyle w:val="NoSpacing"/>
        <w:rPr>
          <w:sz w:val="20"/>
          <w:szCs w:val="20"/>
        </w:rPr>
      </w:pPr>
    </w:p>
    <w:p w14:paraId="44D7FCA3" w14:textId="77777777" w:rsidR="007F59C8" w:rsidRPr="0016260B" w:rsidRDefault="007F59C8" w:rsidP="00B66C39">
      <w:pPr>
        <w:pStyle w:val="NoSpacing"/>
        <w:rPr>
          <w:sz w:val="20"/>
          <w:szCs w:val="20"/>
        </w:rPr>
      </w:pPr>
      <w:r w:rsidRPr="0016260B">
        <w:rPr>
          <w:color w:val="FF0000"/>
          <w:sz w:val="20"/>
          <w:szCs w:val="20"/>
        </w:rPr>
        <w:t xml:space="preserve">** </w:t>
      </w:r>
      <w:r w:rsidRPr="0016260B">
        <w:rPr>
          <w:sz w:val="20"/>
          <w:szCs w:val="20"/>
        </w:rPr>
        <w:t>Mentor Email:</w:t>
      </w:r>
    </w:p>
    <w:p w14:paraId="2D03C425" w14:textId="77777777" w:rsidR="007F59C8" w:rsidRPr="0016260B" w:rsidRDefault="007F59C8" w:rsidP="00B66C39">
      <w:pPr>
        <w:pStyle w:val="NoSpacing"/>
        <w:rPr>
          <w:sz w:val="20"/>
          <w:szCs w:val="20"/>
        </w:rPr>
      </w:pPr>
      <w:r w:rsidRPr="0016260B">
        <w:rPr>
          <w:color w:val="FF0000"/>
          <w:sz w:val="20"/>
          <w:szCs w:val="20"/>
        </w:rPr>
        <w:t xml:space="preserve">** </w:t>
      </w:r>
      <w:r w:rsidRPr="0016260B">
        <w:rPr>
          <w:sz w:val="20"/>
          <w:szCs w:val="20"/>
        </w:rPr>
        <w:t>3</w:t>
      </w:r>
      <w:r w:rsidRPr="0016260B">
        <w:rPr>
          <w:sz w:val="20"/>
          <w:szCs w:val="20"/>
          <w:vertAlign w:val="superscript"/>
        </w:rPr>
        <w:t>rd</w:t>
      </w:r>
      <w:r w:rsidRPr="0016260B">
        <w:rPr>
          <w:sz w:val="20"/>
          <w:szCs w:val="20"/>
        </w:rPr>
        <w:t xml:space="preserve"> Mentor Name:</w:t>
      </w:r>
      <w:r w:rsidRPr="0016260B">
        <w:rPr>
          <w:sz w:val="20"/>
          <w:szCs w:val="20"/>
        </w:rPr>
        <w:tab/>
      </w:r>
    </w:p>
    <w:p w14:paraId="04888B7F" w14:textId="77777777" w:rsidR="007F59C8" w:rsidRPr="0016260B" w:rsidRDefault="007F59C8" w:rsidP="00B66C39">
      <w:pPr>
        <w:pStyle w:val="NoSpacing"/>
        <w:rPr>
          <w:sz w:val="20"/>
          <w:szCs w:val="20"/>
        </w:rPr>
      </w:pPr>
      <w:r w:rsidRPr="0016260B">
        <w:rPr>
          <w:color w:val="FF0000"/>
          <w:sz w:val="20"/>
          <w:szCs w:val="20"/>
        </w:rPr>
        <w:t xml:space="preserve">** </w:t>
      </w:r>
      <w:r w:rsidRPr="0016260B">
        <w:rPr>
          <w:sz w:val="20"/>
          <w:szCs w:val="20"/>
        </w:rPr>
        <w:t>Mentor Email:</w:t>
      </w:r>
    </w:p>
    <w:p w14:paraId="055C48A1" w14:textId="77777777" w:rsidR="00227269" w:rsidRPr="0016260B" w:rsidRDefault="007F59C8" w:rsidP="00B66C39">
      <w:pPr>
        <w:pStyle w:val="NoSpacing"/>
        <w:rPr>
          <w:color w:val="FF0000"/>
          <w:sz w:val="20"/>
          <w:szCs w:val="20"/>
        </w:rPr>
      </w:pPr>
      <w:r w:rsidRPr="0016260B">
        <w:rPr>
          <w:color w:val="FF0000"/>
          <w:sz w:val="20"/>
          <w:szCs w:val="20"/>
        </w:rPr>
        <w:t>** All mentor names (if more than one) are required.</w:t>
      </w:r>
    </w:p>
    <w:p w14:paraId="405AF286" w14:textId="77777777" w:rsidR="00B66C39" w:rsidRPr="0016260B" w:rsidRDefault="00227269" w:rsidP="00B66C39">
      <w:pPr>
        <w:pStyle w:val="NoSpacing"/>
        <w:rPr>
          <w:b/>
          <w:sz w:val="20"/>
          <w:szCs w:val="20"/>
          <w:u w:val="single"/>
        </w:rPr>
      </w:pPr>
      <w:r w:rsidRPr="0016260B">
        <w:rPr>
          <w:b/>
          <w:color w:val="FF0000"/>
          <w:sz w:val="20"/>
          <w:szCs w:val="20"/>
        </w:rPr>
        <w:t>**</w:t>
      </w:r>
      <w:r w:rsidRPr="0016260B">
        <w:rPr>
          <w:b/>
          <w:sz w:val="20"/>
          <w:szCs w:val="20"/>
        </w:rPr>
        <w:t xml:space="preserve">Please indicate your name, </w:t>
      </w:r>
      <w:r w:rsidRPr="0016260B">
        <w:rPr>
          <w:b/>
          <w:sz w:val="20"/>
          <w:szCs w:val="20"/>
          <w:u w:val="single"/>
        </w:rPr>
        <w:t xml:space="preserve">as you want it to appear on your “Certificate of Course </w:t>
      </w:r>
    </w:p>
    <w:p w14:paraId="7C16D4B2" w14:textId="77777777" w:rsidR="00227269" w:rsidRDefault="00227269" w:rsidP="00B66C39">
      <w:pPr>
        <w:pStyle w:val="NoSpacing"/>
        <w:rPr>
          <w:b/>
          <w:sz w:val="20"/>
          <w:szCs w:val="20"/>
        </w:rPr>
      </w:pPr>
      <w:r w:rsidRPr="0016260B">
        <w:rPr>
          <w:b/>
          <w:sz w:val="20"/>
          <w:szCs w:val="20"/>
          <w:u w:val="single"/>
        </w:rPr>
        <w:t>Completion”</w:t>
      </w:r>
      <w:r w:rsidRPr="0016260B">
        <w:rPr>
          <w:b/>
          <w:sz w:val="20"/>
          <w:szCs w:val="20"/>
        </w:rPr>
        <w:t>:</w:t>
      </w:r>
      <w:r w:rsidR="00FA68B1">
        <w:rPr>
          <w:b/>
          <w:sz w:val="20"/>
          <w:szCs w:val="20"/>
        </w:rPr>
        <w:t>_______________________________</w:t>
      </w:r>
    </w:p>
    <w:p w14:paraId="6AA9999B" w14:textId="77777777" w:rsidR="004F6CA5" w:rsidRDefault="004F6CA5" w:rsidP="00B66C39">
      <w:pPr>
        <w:pStyle w:val="NoSpacing"/>
        <w:rPr>
          <w:b/>
          <w:i/>
          <w:iCs/>
          <w:sz w:val="20"/>
          <w:szCs w:val="20"/>
        </w:rPr>
      </w:pPr>
    </w:p>
    <w:p w14:paraId="12EA9E96" w14:textId="620F839F" w:rsidR="0016260B" w:rsidRPr="004F6CA5" w:rsidRDefault="0089350C" w:rsidP="00B66C39">
      <w:pPr>
        <w:pStyle w:val="NoSpacing"/>
        <w:rPr>
          <w:b/>
          <w:i/>
          <w:iCs/>
          <w:sz w:val="20"/>
          <w:szCs w:val="20"/>
        </w:rPr>
      </w:pPr>
      <w:r w:rsidRPr="004F6CA5">
        <w:rPr>
          <w:b/>
          <w:i/>
          <w:iCs/>
          <w:sz w:val="20"/>
          <w:szCs w:val="20"/>
        </w:rPr>
        <w:t>****The class will combine those</w:t>
      </w:r>
      <w:r w:rsidR="004F6CA5">
        <w:rPr>
          <w:b/>
          <w:i/>
          <w:iCs/>
          <w:sz w:val="20"/>
          <w:szCs w:val="20"/>
        </w:rPr>
        <w:t xml:space="preserve"> attending</w:t>
      </w:r>
      <w:r w:rsidRPr="004F6CA5">
        <w:rPr>
          <w:b/>
          <w:i/>
          <w:iCs/>
          <w:sz w:val="20"/>
          <w:szCs w:val="20"/>
        </w:rPr>
        <w:t xml:space="preserve"> i</w:t>
      </w:r>
      <w:r w:rsidR="004F6CA5">
        <w:rPr>
          <w:b/>
          <w:i/>
          <w:iCs/>
          <w:sz w:val="20"/>
          <w:szCs w:val="20"/>
        </w:rPr>
        <w:t>n-</w:t>
      </w:r>
      <w:r w:rsidRPr="004F6CA5">
        <w:rPr>
          <w:b/>
          <w:i/>
          <w:iCs/>
          <w:sz w:val="20"/>
          <w:szCs w:val="20"/>
        </w:rPr>
        <w:t xml:space="preserve"> person with those</w:t>
      </w:r>
      <w:r w:rsidR="004F6CA5">
        <w:rPr>
          <w:b/>
          <w:i/>
          <w:iCs/>
          <w:sz w:val="20"/>
          <w:szCs w:val="20"/>
        </w:rPr>
        <w:t xml:space="preserve"> attending </w:t>
      </w:r>
      <w:r w:rsidRPr="004F6CA5">
        <w:rPr>
          <w:b/>
          <w:i/>
          <w:iCs/>
          <w:sz w:val="20"/>
          <w:szCs w:val="20"/>
        </w:rPr>
        <w:t xml:space="preserve"> virtual</w:t>
      </w:r>
      <w:r w:rsidR="004F6CA5">
        <w:rPr>
          <w:b/>
          <w:i/>
          <w:iCs/>
          <w:sz w:val="20"/>
          <w:szCs w:val="20"/>
        </w:rPr>
        <w:t>ly</w:t>
      </w:r>
      <w:r w:rsidRPr="004F6CA5">
        <w:rPr>
          <w:b/>
          <w:i/>
          <w:iCs/>
          <w:sz w:val="20"/>
          <w:szCs w:val="20"/>
        </w:rPr>
        <w:t>, with everyone on Zoom to interact.</w:t>
      </w:r>
    </w:p>
    <w:p w14:paraId="26CDF79C" w14:textId="33224F62" w:rsidR="0089350C" w:rsidRPr="004F6CA5" w:rsidRDefault="0089350C" w:rsidP="00B66C39">
      <w:pPr>
        <w:pStyle w:val="NoSpacing"/>
        <w:rPr>
          <w:b/>
          <w:i/>
          <w:iCs/>
          <w:sz w:val="20"/>
          <w:szCs w:val="20"/>
        </w:rPr>
      </w:pPr>
      <w:r w:rsidRPr="004F6CA5">
        <w:rPr>
          <w:b/>
          <w:i/>
          <w:iCs/>
          <w:sz w:val="20"/>
          <w:szCs w:val="20"/>
        </w:rPr>
        <w:t>Homework will be uploaded to a Classroom Platform.</w:t>
      </w:r>
    </w:p>
    <w:p w14:paraId="00FD605A" w14:textId="77777777" w:rsidR="0089350C" w:rsidRPr="0016260B" w:rsidRDefault="0089350C" w:rsidP="00B66C39">
      <w:pPr>
        <w:pStyle w:val="NoSpacing"/>
        <w:rPr>
          <w:b/>
          <w:sz w:val="20"/>
          <w:szCs w:val="20"/>
        </w:rPr>
      </w:pPr>
    </w:p>
    <w:p w14:paraId="4DD2A5F3" w14:textId="77777777" w:rsidR="00B66C39" w:rsidRDefault="00B66C39" w:rsidP="00B66C39">
      <w:pPr>
        <w:spacing w:after="0" w:line="240" w:lineRule="auto"/>
        <w:rPr>
          <w:rFonts w:ascii="Arial Narrow" w:hAnsi="Arial Narrow" w:cs="Arial"/>
          <w:sz w:val="18"/>
          <w:szCs w:val="18"/>
        </w:rPr>
      </w:pPr>
      <w:r w:rsidRPr="006854BC">
        <w:rPr>
          <w:rFonts w:ascii="Arial Narrow" w:hAnsi="Arial Narrow" w:cs="Arial"/>
          <w:b/>
          <w:sz w:val="18"/>
          <w:szCs w:val="18"/>
          <w:u w:val="single"/>
        </w:rPr>
        <w:t>Class Location</w:t>
      </w:r>
      <w:r w:rsidR="000C17AA">
        <w:rPr>
          <w:rFonts w:ascii="Arial Narrow" w:hAnsi="Arial Narrow" w:cs="Arial"/>
          <w:sz w:val="18"/>
          <w:szCs w:val="18"/>
        </w:rPr>
        <w:t xml:space="preserve"> </w:t>
      </w:r>
      <w:r w:rsidR="000C17AA">
        <w:rPr>
          <w:rFonts w:ascii="Arial Narrow" w:hAnsi="Arial Narrow" w:cs="Arial"/>
          <w:b/>
          <w:sz w:val="18"/>
          <w:szCs w:val="18"/>
        </w:rPr>
        <w:t xml:space="preserve">for In-Person </w:t>
      </w:r>
      <w:r w:rsidR="000C17AA">
        <w:rPr>
          <w:rFonts w:ascii="Arial Narrow" w:hAnsi="Arial Narrow" w:cs="Arial"/>
          <w:sz w:val="18"/>
          <w:szCs w:val="18"/>
        </w:rPr>
        <w:t>(limited to 6)</w:t>
      </w:r>
    </w:p>
    <w:p w14:paraId="253543BB" w14:textId="77777777" w:rsidR="000C17AA" w:rsidRDefault="000C17AA" w:rsidP="00B66C39">
      <w:pPr>
        <w:spacing w:after="0" w:line="240" w:lineRule="auto"/>
        <w:rPr>
          <w:rFonts w:ascii="Arial Narrow" w:hAnsi="Arial Narrow" w:cs="Arial"/>
          <w:sz w:val="18"/>
          <w:szCs w:val="18"/>
        </w:rPr>
      </w:pPr>
      <w:r>
        <w:rPr>
          <w:rFonts w:ascii="Arial Narrow" w:hAnsi="Arial Narrow" w:cs="Arial"/>
          <w:sz w:val="18"/>
          <w:szCs w:val="18"/>
        </w:rPr>
        <w:t>Class Schedule:  Thursday through Sunday 9:00am – 5:00pm PDT</w:t>
      </w:r>
    </w:p>
    <w:p w14:paraId="0774185B" w14:textId="77777777" w:rsidR="00E84AA8" w:rsidRDefault="00E84AA8" w:rsidP="00B66C39">
      <w:pPr>
        <w:spacing w:after="0" w:line="240" w:lineRule="auto"/>
        <w:rPr>
          <w:rFonts w:ascii="Arial Narrow" w:hAnsi="Arial Narrow" w:cs="Arial"/>
          <w:sz w:val="18"/>
          <w:szCs w:val="18"/>
        </w:rPr>
      </w:pPr>
      <w:r>
        <w:rPr>
          <w:rFonts w:ascii="Arial Narrow" w:hAnsi="Arial Narrow" w:cs="Arial"/>
          <w:sz w:val="18"/>
          <w:szCs w:val="18"/>
        </w:rPr>
        <w:t xml:space="preserve">   2</w:t>
      </w:r>
      <w:r w:rsidR="0024110A">
        <w:rPr>
          <w:rFonts w:ascii="Arial Narrow" w:hAnsi="Arial Narrow" w:cs="Arial"/>
          <w:sz w:val="18"/>
          <w:szCs w:val="18"/>
        </w:rPr>
        <w:t>-</w:t>
      </w:r>
      <w:r>
        <w:rPr>
          <w:rFonts w:ascii="Arial Narrow" w:hAnsi="Arial Narrow" w:cs="Arial"/>
          <w:sz w:val="18"/>
          <w:szCs w:val="18"/>
        </w:rPr>
        <w:t xml:space="preserve">hour break over lunch   </w:t>
      </w:r>
      <w:r w:rsidR="00CA5216">
        <w:rPr>
          <w:rFonts w:ascii="Arial Narrow" w:hAnsi="Arial Narrow" w:cs="Arial"/>
          <w:sz w:val="18"/>
          <w:szCs w:val="18"/>
        </w:rPr>
        <w:t>8</w:t>
      </w:r>
      <w:r>
        <w:rPr>
          <w:rFonts w:ascii="Arial Narrow" w:hAnsi="Arial Narrow" w:cs="Arial"/>
          <w:sz w:val="18"/>
          <w:szCs w:val="18"/>
        </w:rPr>
        <w:t xml:space="preserve"> modules – 3 hours each</w:t>
      </w:r>
    </w:p>
    <w:p w14:paraId="0BD7101D" w14:textId="77777777" w:rsidR="009E65CF" w:rsidRPr="000C17AA" w:rsidRDefault="009E65CF" w:rsidP="00B66C39">
      <w:pPr>
        <w:spacing w:after="0" w:line="240" w:lineRule="auto"/>
        <w:rPr>
          <w:rFonts w:ascii="Arial Narrow" w:hAnsi="Arial Narrow" w:cs="Arial"/>
          <w:sz w:val="18"/>
          <w:szCs w:val="18"/>
        </w:rPr>
      </w:pPr>
      <w:r>
        <w:rPr>
          <w:rFonts w:ascii="Arial Narrow" w:hAnsi="Arial Narrow" w:cs="Arial"/>
          <w:sz w:val="18"/>
          <w:szCs w:val="18"/>
        </w:rPr>
        <w:t>Must bring electronic device to connect to zoom in order to share with virtual students – laptop, notebook or phone</w:t>
      </w:r>
    </w:p>
    <w:p w14:paraId="5491CCB9" w14:textId="77777777" w:rsidR="000C17AA" w:rsidRDefault="000C17AA" w:rsidP="00B66C39">
      <w:pPr>
        <w:spacing w:after="0" w:line="240" w:lineRule="auto"/>
        <w:rPr>
          <w:rFonts w:ascii="Arial Narrow" w:hAnsi="Arial Narrow" w:cs="Arial"/>
          <w:sz w:val="18"/>
          <w:szCs w:val="18"/>
        </w:rPr>
      </w:pPr>
    </w:p>
    <w:p w14:paraId="7867CB24" w14:textId="77777777" w:rsidR="00B66C39" w:rsidRPr="006854BC" w:rsidRDefault="000C17AA" w:rsidP="00B66C39">
      <w:pPr>
        <w:spacing w:after="0" w:line="240" w:lineRule="auto"/>
        <w:rPr>
          <w:rFonts w:ascii="Arial Narrow" w:hAnsi="Arial Narrow" w:cs="Arial"/>
          <w:sz w:val="18"/>
          <w:szCs w:val="18"/>
        </w:rPr>
      </w:pPr>
      <w:r>
        <w:rPr>
          <w:rFonts w:ascii="Arial Narrow" w:hAnsi="Arial Narrow" w:cs="Arial"/>
          <w:sz w:val="18"/>
          <w:szCs w:val="18"/>
        </w:rPr>
        <w:t>17679 Valle Verde Rd</w:t>
      </w:r>
    </w:p>
    <w:p w14:paraId="40E92089" w14:textId="77777777" w:rsidR="00B66C39" w:rsidRDefault="000C17AA" w:rsidP="00B66C39">
      <w:pPr>
        <w:spacing w:after="0" w:line="240" w:lineRule="auto"/>
        <w:rPr>
          <w:rFonts w:ascii="Arial Narrow" w:hAnsi="Arial Narrow" w:cs="Arial"/>
          <w:sz w:val="18"/>
          <w:szCs w:val="18"/>
        </w:rPr>
      </w:pPr>
      <w:r>
        <w:rPr>
          <w:rFonts w:ascii="Arial Narrow" w:hAnsi="Arial Narrow" w:cs="Arial"/>
          <w:sz w:val="18"/>
          <w:szCs w:val="18"/>
        </w:rPr>
        <w:t>Poway, CA  92064</w:t>
      </w:r>
    </w:p>
    <w:p w14:paraId="4A91F65E" w14:textId="77777777" w:rsidR="009E65CF" w:rsidRDefault="009E65CF" w:rsidP="00B66C39">
      <w:pPr>
        <w:spacing w:after="0" w:line="240" w:lineRule="auto"/>
        <w:rPr>
          <w:rFonts w:ascii="Arial Narrow" w:hAnsi="Arial Narrow" w:cs="Arial"/>
          <w:sz w:val="18"/>
          <w:szCs w:val="18"/>
        </w:rPr>
      </w:pPr>
    </w:p>
    <w:p w14:paraId="5CA562BE" w14:textId="0511B927" w:rsidR="009E65CF" w:rsidRDefault="0089350C" w:rsidP="00B66C39">
      <w:pPr>
        <w:spacing w:after="0" w:line="240" w:lineRule="auto"/>
        <w:rPr>
          <w:rFonts w:ascii="Arial Narrow" w:hAnsi="Arial Narrow" w:cs="Arial"/>
          <w:sz w:val="18"/>
          <w:szCs w:val="18"/>
        </w:rPr>
      </w:pPr>
      <w:r>
        <w:rPr>
          <w:rFonts w:ascii="Arial Narrow" w:hAnsi="Arial Narrow" w:cs="Arial"/>
          <w:b/>
          <w:sz w:val="18"/>
          <w:szCs w:val="18"/>
          <w:u w:val="single"/>
        </w:rPr>
        <w:t>**</w:t>
      </w:r>
      <w:r w:rsidR="009E65CF" w:rsidRPr="009E65CF">
        <w:rPr>
          <w:rFonts w:ascii="Arial Narrow" w:hAnsi="Arial Narrow" w:cs="Arial"/>
          <w:b/>
          <w:sz w:val="18"/>
          <w:szCs w:val="18"/>
          <w:u w:val="single"/>
        </w:rPr>
        <w:t xml:space="preserve">Virtual Attendees:  </w:t>
      </w:r>
      <w:r w:rsidR="009E65CF">
        <w:rPr>
          <w:rFonts w:ascii="Arial Narrow" w:hAnsi="Arial Narrow" w:cs="Arial"/>
          <w:sz w:val="18"/>
          <w:szCs w:val="18"/>
        </w:rPr>
        <w:t xml:space="preserve">(limited to 6)  </w:t>
      </w:r>
    </w:p>
    <w:p w14:paraId="2BCE74C0" w14:textId="464C285C" w:rsidR="0089350C" w:rsidRPr="000C17AA" w:rsidRDefault="0089350C" w:rsidP="0089350C">
      <w:pPr>
        <w:spacing w:after="0" w:line="240" w:lineRule="auto"/>
        <w:rPr>
          <w:rFonts w:ascii="Arial Narrow" w:hAnsi="Arial Narrow" w:cs="Arial"/>
          <w:sz w:val="18"/>
          <w:szCs w:val="18"/>
        </w:rPr>
      </w:pPr>
      <w:r>
        <w:rPr>
          <w:rFonts w:ascii="Arial Narrow" w:hAnsi="Arial Narrow" w:cs="Arial"/>
          <w:sz w:val="18"/>
          <w:szCs w:val="18"/>
        </w:rPr>
        <w:t xml:space="preserve">Attendance </w:t>
      </w:r>
      <w:r w:rsidR="009E65CF">
        <w:rPr>
          <w:rFonts w:ascii="Arial Narrow" w:hAnsi="Arial Narrow" w:cs="Arial"/>
          <w:sz w:val="18"/>
          <w:szCs w:val="18"/>
        </w:rPr>
        <w:t xml:space="preserve">will be </w:t>
      </w:r>
      <w:r>
        <w:rPr>
          <w:rFonts w:ascii="Arial Narrow" w:hAnsi="Arial Narrow" w:cs="Arial"/>
          <w:sz w:val="18"/>
          <w:szCs w:val="18"/>
        </w:rPr>
        <w:t xml:space="preserve">virtual </w:t>
      </w:r>
      <w:r w:rsidR="009E65CF">
        <w:rPr>
          <w:rFonts w:ascii="Arial Narrow" w:hAnsi="Arial Narrow" w:cs="Arial"/>
          <w:sz w:val="18"/>
          <w:szCs w:val="18"/>
        </w:rPr>
        <w:t xml:space="preserve"> through Zoom.</w:t>
      </w:r>
      <w:r>
        <w:rPr>
          <w:rFonts w:ascii="Arial Narrow" w:hAnsi="Arial Narrow" w:cs="Arial"/>
          <w:sz w:val="18"/>
          <w:szCs w:val="18"/>
        </w:rPr>
        <w:t xml:space="preserve"> Must  have electronic device to connect to zoom in order to share virtually: laptop, notebook or phone.</w:t>
      </w:r>
    </w:p>
    <w:p w14:paraId="4FC9F0C2" w14:textId="2A61BE32" w:rsidR="009E65CF" w:rsidRPr="009E65CF" w:rsidRDefault="009E65CF" w:rsidP="00B66C39">
      <w:pPr>
        <w:spacing w:after="0" w:line="240" w:lineRule="auto"/>
        <w:rPr>
          <w:rFonts w:ascii="Arial Narrow" w:hAnsi="Arial Narrow" w:cs="Arial"/>
          <w:sz w:val="18"/>
          <w:szCs w:val="18"/>
        </w:rPr>
      </w:pPr>
    </w:p>
    <w:p w14:paraId="67D2CE75" w14:textId="77777777" w:rsidR="0016260B" w:rsidRPr="006854BC" w:rsidRDefault="00B66C39" w:rsidP="00B66C39">
      <w:pPr>
        <w:spacing w:after="0" w:line="240" w:lineRule="auto"/>
        <w:rPr>
          <w:rFonts w:ascii="Arial Narrow" w:hAnsi="Arial Narrow" w:cs="Arial"/>
          <w:sz w:val="18"/>
          <w:szCs w:val="18"/>
        </w:rPr>
      </w:pPr>
      <w:r w:rsidRPr="006854BC">
        <w:rPr>
          <w:rFonts w:ascii="Arial Narrow" w:hAnsi="Arial Narrow" w:cs="Arial"/>
          <w:b/>
          <w:sz w:val="18"/>
          <w:szCs w:val="18"/>
          <w:u w:val="single"/>
        </w:rPr>
        <w:t>Deposit</w:t>
      </w:r>
      <w:r w:rsidRPr="006854BC">
        <w:rPr>
          <w:rFonts w:ascii="Arial Narrow" w:hAnsi="Arial Narrow" w:cs="Arial"/>
          <w:sz w:val="18"/>
          <w:szCs w:val="18"/>
        </w:rPr>
        <w:t xml:space="preserve"> to hold your place in class:</w:t>
      </w:r>
    </w:p>
    <w:p w14:paraId="1D475950" w14:textId="77777777" w:rsidR="00B66C39" w:rsidRPr="006854BC" w:rsidRDefault="00B66C39" w:rsidP="00B66C39">
      <w:pPr>
        <w:spacing w:after="0" w:line="240" w:lineRule="auto"/>
        <w:rPr>
          <w:rFonts w:ascii="Arial Narrow" w:hAnsi="Arial Narrow" w:cs="Arial"/>
          <w:sz w:val="18"/>
          <w:szCs w:val="18"/>
        </w:rPr>
      </w:pPr>
      <w:r w:rsidRPr="006854BC">
        <w:rPr>
          <w:rFonts w:ascii="Arial Narrow" w:hAnsi="Arial Narrow" w:cs="Arial"/>
          <w:sz w:val="18"/>
          <w:szCs w:val="18"/>
        </w:rPr>
        <w:t xml:space="preserve">• $200.00 Deposit to hold a spot in the class </w:t>
      </w:r>
    </w:p>
    <w:p w14:paraId="553A20BC" w14:textId="77777777" w:rsidR="00B66C39" w:rsidRPr="006854BC" w:rsidRDefault="00B66C39" w:rsidP="00B66C39">
      <w:pPr>
        <w:spacing w:after="0" w:line="240" w:lineRule="auto"/>
        <w:rPr>
          <w:rFonts w:ascii="Arial Narrow" w:hAnsi="Arial Narrow" w:cs="Arial"/>
          <w:sz w:val="18"/>
          <w:szCs w:val="18"/>
        </w:rPr>
      </w:pPr>
      <w:r w:rsidRPr="006854BC">
        <w:rPr>
          <w:rFonts w:ascii="Arial Narrow" w:hAnsi="Arial Narrow" w:cs="Arial"/>
          <w:sz w:val="18"/>
          <w:szCs w:val="18"/>
        </w:rPr>
        <w:t xml:space="preserve">• </w:t>
      </w:r>
      <w:r w:rsidR="00FC7A55" w:rsidRPr="006854BC">
        <w:rPr>
          <w:rFonts w:ascii="Arial Narrow" w:hAnsi="Arial Narrow" w:cs="Arial"/>
          <w:sz w:val="18"/>
          <w:szCs w:val="18"/>
        </w:rPr>
        <w:t xml:space="preserve">tuition </w:t>
      </w:r>
      <w:r w:rsidRPr="006854BC">
        <w:rPr>
          <w:rFonts w:ascii="Arial Narrow" w:hAnsi="Arial Narrow" w:cs="Arial"/>
          <w:sz w:val="18"/>
          <w:szCs w:val="18"/>
        </w:rPr>
        <w:t xml:space="preserve">balance due by </w:t>
      </w:r>
      <w:r w:rsidR="00CA5216">
        <w:rPr>
          <w:rFonts w:ascii="Arial Narrow" w:hAnsi="Arial Narrow" w:cs="Arial"/>
          <w:sz w:val="18"/>
          <w:szCs w:val="18"/>
        </w:rPr>
        <w:t>Sept 1</w:t>
      </w:r>
      <w:r w:rsidR="00FC7A55" w:rsidRPr="006854BC">
        <w:rPr>
          <w:rFonts w:ascii="Arial Narrow" w:hAnsi="Arial Narrow" w:cs="Arial"/>
          <w:sz w:val="18"/>
          <w:szCs w:val="18"/>
        </w:rPr>
        <w:t>, 20</w:t>
      </w:r>
      <w:r w:rsidR="005D640A">
        <w:rPr>
          <w:rFonts w:ascii="Arial Narrow" w:hAnsi="Arial Narrow" w:cs="Arial"/>
          <w:sz w:val="18"/>
          <w:szCs w:val="18"/>
        </w:rPr>
        <w:t>2</w:t>
      </w:r>
      <w:r w:rsidR="00CA5216">
        <w:rPr>
          <w:rFonts w:ascii="Arial Narrow" w:hAnsi="Arial Narrow" w:cs="Arial"/>
          <w:sz w:val="18"/>
          <w:szCs w:val="18"/>
        </w:rPr>
        <w:t>1</w:t>
      </w:r>
    </w:p>
    <w:p w14:paraId="3206C1DC" w14:textId="77777777" w:rsidR="00A27233" w:rsidRDefault="00A27233" w:rsidP="00B66C39">
      <w:pPr>
        <w:spacing w:after="0" w:line="240" w:lineRule="auto"/>
        <w:rPr>
          <w:rFonts w:ascii="Arial Narrow" w:hAnsi="Arial Narrow" w:cs="Arial"/>
          <w:sz w:val="18"/>
          <w:szCs w:val="18"/>
        </w:rPr>
      </w:pPr>
    </w:p>
    <w:p w14:paraId="0A96E0E7" w14:textId="77777777" w:rsidR="0016260B" w:rsidRPr="006854BC" w:rsidRDefault="00B66C39" w:rsidP="00B66C39">
      <w:pPr>
        <w:spacing w:after="0" w:line="240" w:lineRule="auto"/>
        <w:rPr>
          <w:rFonts w:ascii="Arial Narrow" w:hAnsi="Arial Narrow" w:cs="Arial"/>
          <w:b/>
          <w:sz w:val="18"/>
          <w:szCs w:val="18"/>
          <w:u w:val="single"/>
        </w:rPr>
      </w:pPr>
      <w:r w:rsidRPr="006854BC">
        <w:rPr>
          <w:rFonts w:ascii="Arial Narrow" w:hAnsi="Arial Narrow" w:cs="Arial"/>
          <w:b/>
          <w:sz w:val="18"/>
          <w:szCs w:val="18"/>
          <w:u w:val="single"/>
        </w:rPr>
        <w:t>Textbook and Syllabus</w:t>
      </w:r>
    </w:p>
    <w:p w14:paraId="593EBD4E" w14:textId="77777777" w:rsidR="006F4E5C" w:rsidRDefault="00B66C39" w:rsidP="009E65CF">
      <w:pPr>
        <w:pStyle w:val="NoSpacing"/>
        <w:rPr>
          <w:rStyle w:val="Hyperlink"/>
          <w:rFonts w:ascii="Arial Narrow" w:hAnsi="Arial Narrow" w:cs="Arial"/>
          <w:sz w:val="18"/>
          <w:szCs w:val="18"/>
        </w:rPr>
      </w:pPr>
      <w:r w:rsidRPr="006854BC">
        <w:rPr>
          <w:rFonts w:ascii="Arial Narrow" w:hAnsi="Arial Narrow" w:cs="Arial"/>
          <w:sz w:val="18"/>
          <w:szCs w:val="18"/>
        </w:rPr>
        <w:t xml:space="preserve">The textbook:” </w:t>
      </w:r>
      <w:r w:rsidRPr="007A6377">
        <w:rPr>
          <w:rFonts w:ascii="Arial Narrow" w:hAnsi="Arial Narrow" w:cs="Arial"/>
          <w:b/>
          <w:sz w:val="18"/>
          <w:szCs w:val="18"/>
        </w:rPr>
        <w:t>Foundations and Practice of Healing Touch</w:t>
      </w:r>
      <w:r w:rsidRPr="006854BC">
        <w:rPr>
          <w:rFonts w:ascii="Arial Narrow" w:hAnsi="Arial Narrow" w:cs="Arial"/>
          <w:sz w:val="18"/>
          <w:szCs w:val="18"/>
        </w:rPr>
        <w:t>” is required</w:t>
      </w:r>
      <w:r w:rsidR="00C47EE4">
        <w:rPr>
          <w:rFonts w:ascii="Arial Narrow" w:hAnsi="Arial Narrow" w:cs="Arial"/>
          <w:sz w:val="18"/>
          <w:szCs w:val="18"/>
        </w:rPr>
        <w:t xml:space="preserve">: fee </w:t>
      </w:r>
      <w:r w:rsidRPr="006854BC">
        <w:rPr>
          <w:rFonts w:ascii="Arial Narrow" w:hAnsi="Arial Narrow" w:cs="Arial"/>
          <w:sz w:val="18"/>
          <w:szCs w:val="18"/>
        </w:rPr>
        <w:t>$40. It is used for the entire course of study in the Healing Touch International Certification Program.</w:t>
      </w:r>
      <w:r w:rsidR="00BA7C88">
        <w:rPr>
          <w:rFonts w:ascii="Arial Narrow" w:hAnsi="Arial Narrow" w:cs="Arial"/>
          <w:sz w:val="18"/>
          <w:szCs w:val="18"/>
        </w:rPr>
        <w:t xml:space="preserve"> </w:t>
      </w:r>
      <w:r w:rsidR="00E61A40">
        <w:rPr>
          <w:rFonts w:ascii="Arial Narrow" w:hAnsi="Arial Narrow" w:cs="Arial"/>
          <w:sz w:val="18"/>
          <w:szCs w:val="18"/>
        </w:rPr>
        <w:t>Purchase on the</w:t>
      </w:r>
      <w:r w:rsidR="00BA7C88">
        <w:rPr>
          <w:rFonts w:ascii="Arial Narrow" w:hAnsi="Arial Narrow" w:cs="Arial"/>
          <w:sz w:val="18"/>
          <w:szCs w:val="18"/>
        </w:rPr>
        <w:t xml:space="preserve"> Healing Beyond Borders website.</w:t>
      </w:r>
      <w:r w:rsidRPr="006854BC">
        <w:rPr>
          <w:rFonts w:ascii="Arial Narrow" w:hAnsi="Arial Narrow" w:cs="Arial"/>
          <w:sz w:val="18"/>
          <w:szCs w:val="18"/>
        </w:rPr>
        <w:t xml:space="preserve"> A syllabus for this class can be downloaded at: </w:t>
      </w:r>
      <w:hyperlink r:id="rId7" w:history="1">
        <w:r w:rsidR="007D2770" w:rsidRPr="007D2770">
          <w:rPr>
            <w:rStyle w:val="Hyperlink"/>
            <w:rFonts w:ascii="Arial Narrow" w:hAnsi="Arial Narrow" w:cs="Arial"/>
            <w:sz w:val="18"/>
            <w:szCs w:val="18"/>
          </w:rPr>
          <w:t>https://www.healingbeyondborders.org/images/Syllabi/4.Case_Management_and_Professional_Practice--Course_Syllabus-student.pdf</w:t>
        </w:r>
      </w:hyperlink>
    </w:p>
    <w:p w14:paraId="56F14CCD" w14:textId="77777777" w:rsidR="009E65CF" w:rsidRDefault="009E65CF" w:rsidP="009E65CF">
      <w:pPr>
        <w:pStyle w:val="NoSpacing"/>
        <w:rPr>
          <w:rFonts w:ascii="Arial Narrow" w:hAnsi="Arial Narrow" w:cs="Arial"/>
        </w:rPr>
      </w:pPr>
    </w:p>
    <w:p w14:paraId="71797532" w14:textId="77777777" w:rsidR="009E65CF" w:rsidRPr="009E65CF" w:rsidRDefault="009E65CF" w:rsidP="009E65CF">
      <w:pPr>
        <w:spacing w:after="0" w:line="240" w:lineRule="auto"/>
        <w:rPr>
          <w:rFonts w:ascii="Times New Roman" w:eastAsia="Times New Roman" w:hAnsi="Times New Roman"/>
          <w:sz w:val="24"/>
          <w:szCs w:val="24"/>
        </w:rPr>
      </w:pPr>
      <w:r w:rsidRPr="009E65CF">
        <w:rPr>
          <w:rFonts w:ascii="Times New Roman" w:eastAsia="Times New Roman" w:hAnsi="Times New Roman"/>
          <w:sz w:val="24"/>
          <w:szCs w:val="24"/>
        </w:rPr>
        <w:fldChar w:fldCharType="begin"/>
      </w:r>
      <w:r w:rsidRPr="009E65CF">
        <w:rPr>
          <w:rFonts w:ascii="Times New Roman" w:eastAsia="Times New Roman" w:hAnsi="Times New Roman"/>
          <w:sz w:val="24"/>
          <w:szCs w:val="24"/>
        </w:rPr>
        <w:instrText xml:space="preserve"> INCLUDEPICTURE "/var/folders/d9/1vtjqr_s2kg995stl1d0zp3c0000gn/T/com.microsoft.Word/WebArchiveCopyPasteTempFiles/page1image27988864" \* MERGEFORMATINET </w:instrText>
      </w:r>
      <w:r w:rsidRPr="009E65CF">
        <w:rPr>
          <w:rFonts w:ascii="Times New Roman" w:eastAsia="Times New Roman" w:hAnsi="Times New Roman"/>
          <w:sz w:val="24"/>
          <w:szCs w:val="24"/>
        </w:rPr>
        <w:fldChar w:fldCharType="separate"/>
      </w:r>
      <w:r w:rsidR="00424C28">
        <w:rPr>
          <w:rFonts w:ascii="Times New Roman" w:eastAsia="Times New Roman" w:hAnsi="Times New Roman"/>
          <w:noProof/>
          <w:sz w:val="24"/>
          <w:szCs w:val="24"/>
        </w:rPr>
        <w:fldChar w:fldCharType="begin"/>
      </w:r>
      <w:r w:rsidR="00424C28">
        <w:rPr>
          <w:rFonts w:ascii="Times New Roman" w:eastAsia="Times New Roman" w:hAnsi="Times New Roman"/>
          <w:noProof/>
          <w:sz w:val="24"/>
          <w:szCs w:val="24"/>
        </w:rPr>
        <w:instrText xml:space="preserve"> INCLUDEPICTURE  "\\\\var\\folders\\d9\\1vtjqr_s2kg995stl1d0zp3c0000gn\\T\\com.microsoft.Word\\WebArchiveCopyPasteTempFiles\\page1image27988864" \* MERGEFORMATINET </w:instrText>
      </w:r>
      <w:r w:rsidR="00424C28">
        <w:rPr>
          <w:rFonts w:ascii="Times New Roman" w:eastAsia="Times New Roman" w:hAnsi="Times New Roman"/>
          <w:noProof/>
          <w:sz w:val="24"/>
          <w:szCs w:val="24"/>
        </w:rPr>
        <w:fldChar w:fldCharType="separate"/>
      </w:r>
      <w:r w:rsidR="00833406">
        <w:rPr>
          <w:rFonts w:ascii="Times New Roman" w:eastAsia="Times New Roman" w:hAnsi="Times New Roman"/>
          <w:noProof/>
          <w:sz w:val="24"/>
          <w:szCs w:val="24"/>
        </w:rPr>
        <w:fldChar w:fldCharType="begin"/>
      </w:r>
      <w:r w:rsidR="00833406">
        <w:rPr>
          <w:rFonts w:ascii="Times New Roman" w:eastAsia="Times New Roman" w:hAnsi="Times New Roman"/>
          <w:noProof/>
          <w:sz w:val="24"/>
          <w:szCs w:val="24"/>
        </w:rPr>
        <w:instrText xml:space="preserve"> </w:instrText>
      </w:r>
      <w:r w:rsidR="00833406">
        <w:rPr>
          <w:rFonts w:ascii="Times New Roman" w:eastAsia="Times New Roman" w:hAnsi="Times New Roman"/>
          <w:noProof/>
          <w:sz w:val="24"/>
          <w:szCs w:val="24"/>
        </w:rPr>
        <w:instrText>INCLUDEPICTURE  "/var\\folders\\d9\\1vtjqr_s2kg995stl1d0zp3c0000gn\\T\\com.microsoft.Word\\WebArchiveCopyPasteTempFiles\\page1image27988864" \* MERGEFORMATINET</w:instrText>
      </w:r>
      <w:r w:rsidR="00833406">
        <w:rPr>
          <w:rFonts w:ascii="Times New Roman" w:eastAsia="Times New Roman" w:hAnsi="Times New Roman"/>
          <w:noProof/>
          <w:sz w:val="24"/>
          <w:szCs w:val="24"/>
        </w:rPr>
        <w:instrText xml:space="preserve"> </w:instrText>
      </w:r>
      <w:r w:rsidR="00833406">
        <w:rPr>
          <w:rFonts w:ascii="Times New Roman" w:eastAsia="Times New Roman" w:hAnsi="Times New Roman"/>
          <w:noProof/>
          <w:sz w:val="24"/>
          <w:szCs w:val="24"/>
        </w:rPr>
        <w:fldChar w:fldCharType="separate"/>
      </w:r>
      <w:r w:rsidR="00833406" w:rsidRPr="00833406">
        <w:rPr>
          <w:rFonts w:ascii="Times New Roman" w:eastAsia="Times New Roman" w:hAnsi="Times New Roman"/>
          <w:noProof/>
          <w:sz w:val="24"/>
          <w:szCs w:val="24"/>
        </w:rPr>
        <w:pict w14:anchorId="2945B191">
          <v:shape id="_x0000_i1027" type="#_x0000_t75" alt="page1image27988864" style="width:64.8pt;height:63pt;mso-width-percent:0;mso-height-percent:0;mso-width-percent:0;mso-height-percent:0">
            <v:imagedata r:id="rId8" r:href="rId9"/>
          </v:shape>
        </w:pict>
      </w:r>
      <w:r w:rsidR="00833406">
        <w:rPr>
          <w:rFonts w:ascii="Times New Roman" w:eastAsia="Times New Roman" w:hAnsi="Times New Roman"/>
          <w:noProof/>
          <w:sz w:val="24"/>
          <w:szCs w:val="24"/>
        </w:rPr>
        <w:fldChar w:fldCharType="end"/>
      </w:r>
      <w:r w:rsidR="00424C28">
        <w:rPr>
          <w:rFonts w:ascii="Times New Roman" w:eastAsia="Times New Roman" w:hAnsi="Times New Roman"/>
          <w:noProof/>
          <w:sz w:val="24"/>
          <w:szCs w:val="24"/>
        </w:rPr>
        <w:fldChar w:fldCharType="end"/>
      </w:r>
      <w:r w:rsidRPr="009E65CF">
        <w:rPr>
          <w:rFonts w:ascii="Times New Roman" w:eastAsia="Times New Roman" w:hAnsi="Times New Roman"/>
          <w:sz w:val="24"/>
          <w:szCs w:val="24"/>
        </w:rPr>
        <w:fldChar w:fldCharType="end"/>
      </w:r>
      <w:r w:rsidRPr="009E65CF">
        <w:t xml:space="preserve"> </w:t>
      </w:r>
      <w:r w:rsidRPr="009E65CF">
        <w:rPr>
          <w:rFonts w:ascii="Times New Roman" w:eastAsia="Times New Roman" w:hAnsi="Times New Roman"/>
          <w:sz w:val="24"/>
          <w:szCs w:val="24"/>
        </w:rPr>
        <w:fldChar w:fldCharType="begin"/>
      </w:r>
      <w:r w:rsidRPr="009E65CF">
        <w:rPr>
          <w:rFonts w:ascii="Times New Roman" w:eastAsia="Times New Roman" w:hAnsi="Times New Roman"/>
          <w:sz w:val="24"/>
          <w:szCs w:val="24"/>
        </w:rPr>
        <w:instrText xml:space="preserve"> INCLUDEPICTURE "/var/folders/d9/1vtjqr_s2kg995stl1d0zp3c0000gn/T/com.microsoft.Word/WebArchiveCopyPasteTempFiles/page1image27992608" \* MERGEFORMATINET </w:instrText>
      </w:r>
      <w:r w:rsidRPr="009E65CF">
        <w:rPr>
          <w:rFonts w:ascii="Times New Roman" w:eastAsia="Times New Roman" w:hAnsi="Times New Roman"/>
          <w:sz w:val="24"/>
          <w:szCs w:val="24"/>
        </w:rPr>
        <w:fldChar w:fldCharType="separate"/>
      </w:r>
      <w:r w:rsidR="00424C28">
        <w:rPr>
          <w:rFonts w:ascii="Times New Roman" w:eastAsia="Times New Roman" w:hAnsi="Times New Roman"/>
          <w:noProof/>
          <w:sz w:val="24"/>
          <w:szCs w:val="24"/>
        </w:rPr>
        <w:fldChar w:fldCharType="begin"/>
      </w:r>
      <w:r w:rsidR="00424C28">
        <w:rPr>
          <w:rFonts w:ascii="Times New Roman" w:eastAsia="Times New Roman" w:hAnsi="Times New Roman"/>
          <w:noProof/>
          <w:sz w:val="24"/>
          <w:szCs w:val="24"/>
        </w:rPr>
        <w:instrText xml:space="preserve"> INCLUDEPICTURE  "\\\\var\\folders\\d9\\1vtjqr_s2kg995stl1d0zp3c0000gn\\T\\com.microsoft.Word\\WebArchiveCopyPasteTempFiles\\page1image27992608" \* MERGEFORMATINET </w:instrText>
      </w:r>
      <w:r w:rsidR="00424C28">
        <w:rPr>
          <w:rFonts w:ascii="Times New Roman" w:eastAsia="Times New Roman" w:hAnsi="Times New Roman"/>
          <w:noProof/>
          <w:sz w:val="24"/>
          <w:szCs w:val="24"/>
        </w:rPr>
        <w:fldChar w:fldCharType="separate"/>
      </w:r>
      <w:r w:rsidR="00833406">
        <w:rPr>
          <w:rFonts w:ascii="Times New Roman" w:eastAsia="Times New Roman" w:hAnsi="Times New Roman"/>
          <w:noProof/>
          <w:sz w:val="24"/>
          <w:szCs w:val="24"/>
        </w:rPr>
        <w:fldChar w:fldCharType="begin"/>
      </w:r>
      <w:r w:rsidR="00833406">
        <w:rPr>
          <w:rFonts w:ascii="Times New Roman" w:eastAsia="Times New Roman" w:hAnsi="Times New Roman"/>
          <w:noProof/>
          <w:sz w:val="24"/>
          <w:szCs w:val="24"/>
        </w:rPr>
        <w:instrText xml:space="preserve"> </w:instrText>
      </w:r>
      <w:r w:rsidR="00833406">
        <w:rPr>
          <w:rFonts w:ascii="Times New Roman" w:eastAsia="Times New Roman" w:hAnsi="Times New Roman"/>
          <w:noProof/>
          <w:sz w:val="24"/>
          <w:szCs w:val="24"/>
        </w:rPr>
        <w:instrText>INCLUDEPICTURE  "/var\\folders\\d9\\1vtjqr_s2kg995stl1d0zp3c0000gn\\T\\com.microsoft.Word\\WebArchiveCopyPasteTempFiles\\page1image27992608" \* MERGEFORMATINET</w:instrText>
      </w:r>
      <w:r w:rsidR="00833406">
        <w:rPr>
          <w:rFonts w:ascii="Times New Roman" w:eastAsia="Times New Roman" w:hAnsi="Times New Roman"/>
          <w:noProof/>
          <w:sz w:val="24"/>
          <w:szCs w:val="24"/>
        </w:rPr>
        <w:instrText xml:space="preserve"> </w:instrText>
      </w:r>
      <w:r w:rsidR="00833406">
        <w:rPr>
          <w:rFonts w:ascii="Times New Roman" w:eastAsia="Times New Roman" w:hAnsi="Times New Roman"/>
          <w:noProof/>
          <w:sz w:val="24"/>
          <w:szCs w:val="24"/>
        </w:rPr>
        <w:fldChar w:fldCharType="separate"/>
      </w:r>
      <w:r w:rsidR="00833406" w:rsidRPr="00833406">
        <w:rPr>
          <w:rFonts w:ascii="Times New Roman" w:eastAsia="Times New Roman" w:hAnsi="Times New Roman"/>
          <w:noProof/>
          <w:sz w:val="24"/>
          <w:szCs w:val="24"/>
        </w:rPr>
        <w:pict w14:anchorId="71B9DF6A">
          <v:shape id="_x0000_i1026" type="#_x0000_t75" alt="page1image27992608" style="width:151.2pt;height:21pt;mso-width-percent:0;mso-height-percent:0;mso-width-percent:0;mso-height-percent:0">
            <v:imagedata r:id="rId10" r:href="rId11"/>
          </v:shape>
        </w:pict>
      </w:r>
      <w:r w:rsidR="00833406">
        <w:rPr>
          <w:rFonts w:ascii="Times New Roman" w:eastAsia="Times New Roman" w:hAnsi="Times New Roman"/>
          <w:noProof/>
          <w:sz w:val="24"/>
          <w:szCs w:val="24"/>
        </w:rPr>
        <w:fldChar w:fldCharType="end"/>
      </w:r>
      <w:r w:rsidR="00424C28">
        <w:rPr>
          <w:rFonts w:ascii="Times New Roman" w:eastAsia="Times New Roman" w:hAnsi="Times New Roman"/>
          <w:noProof/>
          <w:sz w:val="24"/>
          <w:szCs w:val="24"/>
        </w:rPr>
        <w:fldChar w:fldCharType="end"/>
      </w:r>
      <w:r w:rsidRPr="009E65CF">
        <w:rPr>
          <w:rFonts w:ascii="Times New Roman" w:eastAsia="Times New Roman" w:hAnsi="Times New Roman"/>
          <w:sz w:val="24"/>
          <w:szCs w:val="24"/>
        </w:rPr>
        <w:fldChar w:fldCharType="end"/>
      </w:r>
    </w:p>
    <w:p w14:paraId="5B91F09B" w14:textId="77777777" w:rsidR="009E65CF" w:rsidRDefault="009E65CF" w:rsidP="009E65CF">
      <w:pPr>
        <w:pStyle w:val="NoSpacing"/>
        <w:rPr>
          <w:rFonts w:ascii="Arial Narrow" w:hAnsi="Arial Narrow" w:cs="Arial"/>
        </w:rPr>
      </w:pPr>
    </w:p>
    <w:p w14:paraId="08C84473" w14:textId="77777777" w:rsidR="009E65CF" w:rsidRPr="009E65CF" w:rsidRDefault="00833406" w:rsidP="006D1FB7">
      <w:pPr>
        <w:spacing w:after="0" w:line="240" w:lineRule="auto"/>
        <w:rPr>
          <w:rFonts w:ascii="Arial Narrow" w:hAnsi="Arial Narrow" w:cs="Arial"/>
          <w:noProof/>
        </w:rPr>
      </w:pPr>
      <w:r>
        <w:rPr>
          <w:rFonts w:ascii="Arial Narrow" w:hAnsi="Arial Narrow" w:cs="Arial"/>
          <w:noProof/>
        </w:rPr>
        <w:pict w14:anchorId="02BCDA40">
          <v:shape id="_x0000_i1025" type="#_x0000_t75" alt="Wavy Line - Black.jpg" style="width:222.6pt;height:16.2pt;visibility:visible;mso-width-percent:0;mso-height-percent:0;mso-width-percent:0;mso-height-percent:0">
            <v:imagedata r:id="rId12" o:title="Wavy Line - Black"/>
          </v:shape>
        </w:pict>
      </w:r>
    </w:p>
    <w:p w14:paraId="05F6B6F7" w14:textId="77777777" w:rsidR="006F4E5C" w:rsidRPr="0019164C" w:rsidRDefault="006F4E5C" w:rsidP="006D1FB7">
      <w:pPr>
        <w:spacing w:after="0" w:line="240" w:lineRule="auto"/>
        <w:rPr>
          <w:rFonts w:ascii="Arial Narrow" w:hAnsi="Arial Narrow" w:cs="Arial"/>
          <w:b/>
          <w:sz w:val="26"/>
          <w:szCs w:val="26"/>
        </w:rPr>
      </w:pPr>
      <w:r w:rsidRPr="0019164C">
        <w:rPr>
          <w:rFonts w:ascii="Arial Narrow" w:hAnsi="Arial Narrow" w:cs="Arial"/>
          <w:b/>
          <w:sz w:val="26"/>
          <w:szCs w:val="26"/>
        </w:rPr>
        <w:t>Presents</w:t>
      </w:r>
    </w:p>
    <w:p w14:paraId="64D5C445" w14:textId="77777777" w:rsidR="009E65CF" w:rsidRDefault="006F4E5C" w:rsidP="006D1FB7">
      <w:pPr>
        <w:spacing w:after="0" w:line="240" w:lineRule="auto"/>
        <w:rPr>
          <w:rFonts w:ascii="Arial Narrow" w:hAnsi="Arial Narrow" w:cs="Arial"/>
          <w:b/>
          <w:sz w:val="40"/>
          <w:szCs w:val="40"/>
        </w:rPr>
      </w:pPr>
      <w:r w:rsidRPr="0019164C">
        <w:rPr>
          <w:rFonts w:ascii="Arial Narrow" w:hAnsi="Arial Narrow" w:cs="Arial"/>
          <w:b/>
          <w:sz w:val="40"/>
          <w:szCs w:val="40"/>
        </w:rPr>
        <w:t>HTI Healing Touch</w:t>
      </w:r>
    </w:p>
    <w:p w14:paraId="77D78126" w14:textId="77777777" w:rsidR="006F4E5C" w:rsidRPr="0019164C" w:rsidRDefault="006F4E5C" w:rsidP="006D1FB7">
      <w:pPr>
        <w:spacing w:after="0" w:line="240" w:lineRule="auto"/>
        <w:rPr>
          <w:rFonts w:ascii="Arial Narrow" w:hAnsi="Arial Narrow" w:cs="Arial"/>
          <w:b/>
          <w:sz w:val="40"/>
          <w:szCs w:val="40"/>
        </w:rPr>
      </w:pPr>
      <w:r w:rsidRPr="0019164C">
        <w:rPr>
          <w:rFonts w:ascii="Arial Narrow" w:hAnsi="Arial Narrow" w:cs="Arial"/>
          <w:b/>
          <w:sz w:val="40"/>
          <w:szCs w:val="40"/>
        </w:rPr>
        <w:t>Certificate Program</w:t>
      </w:r>
    </w:p>
    <w:p w14:paraId="21829933" w14:textId="77777777" w:rsidR="006F4E5C" w:rsidRDefault="006F4E5C" w:rsidP="006D1FB7">
      <w:pPr>
        <w:spacing w:after="0" w:line="240" w:lineRule="auto"/>
        <w:rPr>
          <w:rFonts w:ascii="Arial Narrow" w:hAnsi="Arial Narrow" w:cs="Arial"/>
        </w:rPr>
      </w:pPr>
    </w:p>
    <w:p w14:paraId="2A3BFFE3" w14:textId="77777777" w:rsidR="0019164C" w:rsidRDefault="0019164C" w:rsidP="006D1FB7">
      <w:pPr>
        <w:spacing w:after="0" w:line="240" w:lineRule="auto"/>
        <w:rPr>
          <w:rFonts w:ascii="Arial Narrow" w:hAnsi="Arial Narrow" w:cs="Arial"/>
        </w:rPr>
      </w:pPr>
    </w:p>
    <w:p w14:paraId="5AD47072" w14:textId="77777777" w:rsidR="006F4E5C" w:rsidRPr="0019164C" w:rsidRDefault="006F4E5C" w:rsidP="006D1FB7">
      <w:pPr>
        <w:spacing w:after="0" w:line="240" w:lineRule="auto"/>
        <w:rPr>
          <w:rFonts w:ascii="Arial Narrow" w:hAnsi="Arial Narrow" w:cs="Arial"/>
          <w:b/>
          <w:i/>
          <w:sz w:val="24"/>
          <w:szCs w:val="24"/>
        </w:rPr>
      </w:pPr>
      <w:r w:rsidRPr="0019164C">
        <w:rPr>
          <w:rFonts w:ascii="Arial Narrow" w:hAnsi="Arial Narrow" w:cs="Arial"/>
          <w:b/>
          <w:i/>
          <w:sz w:val="24"/>
          <w:szCs w:val="24"/>
        </w:rPr>
        <w:t>Nurturing Energy Therapy</w:t>
      </w:r>
    </w:p>
    <w:p w14:paraId="22EA9C1C" w14:textId="77777777" w:rsidR="006F4E5C" w:rsidRPr="0019164C" w:rsidRDefault="006F4E5C" w:rsidP="006D1FB7">
      <w:pPr>
        <w:spacing w:after="0" w:line="240" w:lineRule="auto"/>
        <w:rPr>
          <w:rFonts w:ascii="Arial Narrow" w:hAnsi="Arial Narrow" w:cs="Arial"/>
          <w:i/>
          <w:sz w:val="24"/>
          <w:szCs w:val="24"/>
        </w:rPr>
      </w:pPr>
      <w:r w:rsidRPr="0019164C">
        <w:rPr>
          <w:rFonts w:ascii="Arial Narrow" w:hAnsi="Arial Narrow" w:cs="Arial"/>
          <w:i/>
          <w:sz w:val="24"/>
          <w:szCs w:val="24"/>
        </w:rPr>
        <w:t>for Health Care Professionals</w:t>
      </w:r>
    </w:p>
    <w:p w14:paraId="1D7397B8" w14:textId="77777777" w:rsidR="006F4E5C" w:rsidRPr="0019164C" w:rsidRDefault="006F4E5C" w:rsidP="006D1FB7">
      <w:pPr>
        <w:spacing w:after="0" w:line="240" w:lineRule="auto"/>
        <w:rPr>
          <w:rFonts w:ascii="Arial Narrow" w:hAnsi="Arial Narrow" w:cs="Arial"/>
          <w:i/>
          <w:sz w:val="24"/>
          <w:szCs w:val="24"/>
        </w:rPr>
      </w:pPr>
      <w:r w:rsidRPr="0019164C">
        <w:rPr>
          <w:rFonts w:ascii="Arial Narrow" w:hAnsi="Arial Narrow" w:cs="Arial"/>
          <w:i/>
          <w:sz w:val="24"/>
          <w:szCs w:val="24"/>
        </w:rPr>
        <w:t>and Persons Committed to Healing</w:t>
      </w:r>
    </w:p>
    <w:p w14:paraId="76903480" w14:textId="77777777" w:rsidR="0019164C" w:rsidRDefault="0019164C" w:rsidP="006D1FB7">
      <w:pPr>
        <w:spacing w:after="0" w:line="240" w:lineRule="auto"/>
        <w:rPr>
          <w:rFonts w:ascii="Arial Narrow" w:hAnsi="Arial Narrow" w:cs="Arial"/>
        </w:rPr>
      </w:pPr>
    </w:p>
    <w:p w14:paraId="153AF75B" w14:textId="77777777" w:rsidR="006F4E5C" w:rsidRPr="0019164C" w:rsidRDefault="006F4E5C" w:rsidP="006D1FB7">
      <w:pPr>
        <w:spacing w:after="0" w:line="240" w:lineRule="auto"/>
        <w:rPr>
          <w:rFonts w:ascii="Arial Narrow" w:hAnsi="Arial Narrow" w:cs="Arial"/>
          <w:sz w:val="40"/>
          <w:szCs w:val="40"/>
        </w:rPr>
      </w:pPr>
      <w:r w:rsidRPr="0019164C">
        <w:rPr>
          <w:rFonts w:ascii="Arial Narrow" w:hAnsi="Arial Narrow" w:cs="Arial"/>
          <w:sz w:val="40"/>
          <w:szCs w:val="40"/>
        </w:rPr>
        <w:t xml:space="preserve">Course </w:t>
      </w:r>
      <w:r w:rsidR="001E4D4E">
        <w:rPr>
          <w:rFonts w:ascii="Arial Narrow" w:hAnsi="Arial Narrow" w:cs="Arial"/>
          <w:sz w:val="40"/>
          <w:szCs w:val="40"/>
        </w:rPr>
        <w:t>5</w:t>
      </w:r>
      <w:r w:rsidR="0019164C">
        <w:rPr>
          <w:rFonts w:ascii="Arial Narrow" w:hAnsi="Arial Narrow" w:cs="Arial"/>
          <w:sz w:val="40"/>
          <w:szCs w:val="40"/>
        </w:rPr>
        <w:t>:</w:t>
      </w:r>
    </w:p>
    <w:p w14:paraId="1230246B" w14:textId="77777777" w:rsidR="006F4E5C" w:rsidRDefault="001E4D4E" w:rsidP="006D1FB7">
      <w:pPr>
        <w:spacing w:after="0" w:line="240" w:lineRule="auto"/>
        <w:rPr>
          <w:rFonts w:ascii="Arial Narrow" w:hAnsi="Arial Narrow" w:cs="Arial"/>
          <w:sz w:val="40"/>
          <w:szCs w:val="40"/>
        </w:rPr>
      </w:pPr>
      <w:r>
        <w:rPr>
          <w:rFonts w:ascii="Arial Narrow" w:hAnsi="Arial Narrow" w:cs="Arial"/>
          <w:sz w:val="40"/>
          <w:szCs w:val="40"/>
        </w:rPr>
        <w:t>Self-Evaluation and</w:t>
      </w:r>
    </w:p>
    <w:p w14:paraId="5BF1E5DA" w14:textId="77777777" w:rsidR="001E4D4E" w:rsidRPr="0019164C" w:rsidRDefault="001E4D4E" w:rsidP="006D1FB7">
      <w:pPr>
        <w:spacing w:after="0" w:line="240" w:lineRule="auto"/>
        <w:rPr>
          <w:rFonts w:ascii="Arial Narrow" w:hAnsi="Arial Narrow" w:cs="Arial"/>
          <w:sz w:val="40"/>
          <w:szCs w:val="40"/>
        </w:rPr>
      </w:pPr>
      <w:r>
        <w:rPr>
          <w:rFonts w:ascii="Arial Narrow" w:hAnsi="Arial Narrow" w:cs="Arial"/>
          <w:sz w:val="40"/>
          <w:szCs w:val="40"/>
        </w:rPr>
        <w:t>Professional Development</w:t>
      </w:r>
    </w:p>
    <w:p w14:paraId="6A0BB2E3" w14:textId="77777777" w:rsidR="0019164C" w:rsidRDefault="0019164C" w:rsidP="006D1FB7">
      <w:pPr>
        <w:spacing w:after="0" w:line="240" w:lineRule="auto"/>
        <w:rPr>
          <w:rFonts w:ascii="Arial Narrow" w:hAnsi="Arial Narrow" w:cs="Arial"/>
        </w:rPr>
      </w:pPr>
    </w:p>
    <w:p w14:paraId="5DDA8E5F" w14:textId="4C3A1DEB" w:rsidR="00E021DF" w:rsidRDefault="00BE484C" w:rsidP="006D1FB7">
      <w:pPr>
        <w:spacing w:after="0" w:line="240" w:lineRule="auto"/>
        <w:rPr>
          <w:rFonts w:ascii="Arial Narrow" w:hAnsi="Arial Narrow" w:cs="Arial"/>
          <w:sz w:val="32"/>
          <w:szCs w:val="32"/>
        </w:rPr>
      </w:pPr>
      <w:r>
        <w:rPr>
          <w:rFonts w:ascii="Arial Narrow" w:hAnsi="Arial Narrow" w:cs="Arial"/>
          <w:sz w:val="32"/>
          <w:szCs w:val="32"/>
        </w:rPr>
        <w:t>Blended Class – Virtual</w:t>
      </w:r>
      <w:r w:rsidR="0089350C">
        <w:rPr>
          <w:rFonts w:ascii="Arial Narrow" w:hAnsi="Arial Narrow" w:cs="Arial"/>
          <w:sz w:val="32"/>
          <w:szCs w:val="32"/>
        </w:rPr>
        <w:t xml:space="preserve"> or</w:t>
      </w:r>
      <w:r>
        <w:rPr>
          <w:rFonts w:ascii="Arial Narrow" w:hAnsi="Arial Narrow" w:cs="Arial"/>
          <w:sz w:val="32"/>
          <w:szCs w:val="32"/>
        </w:rPr>
        <w:t xml:space="preserve"> </w:t>
      </w:r>
    </w:p>
    <w:p w14:paraId="2494BF89" w14:textId="77777777" w:rsidR="00BE484C" w:rsidRPr="00BE484C" w:rsidRDefault="00BE484C" w:rsidP="006D1FB7">
      <w:pPr>
        <w:spacing w:after="0" w:line="240" w:lineRule="auto"/>
        <w:rPr>
          <w:rFonts w:ascii="Arial Narrow" w:hAnsi="Arial Narrow" w:cs="Arial"/>
          <w:sz w:val="32"/>
          <w:szCs w:val="32"/>
        </w:rPr>
      </w:pPr>
      <w:r>
        <w:rPr>
          <w:rFonts w:ascii="Arial Narrow" w:hAnsi="Arial Narrow" w:cs="Arial"/>
          <w:sz w:val="32"/>
          <w:szCs w:val="32"/>
        </w:rPr>
        <w:t xml:space="preserve">  In-Person (limited numbers)</w:t>
      </w:r>
    </w:p>
    <w:p w14:paraId="7984A942" w14:textId="77777777" w:rsidR="0019164C" w:rsidRDefault="0019164C" w:rsidP="006D1FB7">
      <w:pPr>
        <w:spacing w:after="0" w:line="240" w:lineRule="auto"/>
        <w:rPr>
          <w:rFonts w:ascii="Arial Narrow" w:hAnsi="Arial Narrow" w:cs="Arial"/>
        </w:rPr>
      </w:pPr>
    </w:p>
    <w:p w14:paraId="715E358C" w14:textId="77777777" w:rsidR="0019164C" w:rsidRPr="0033696A" w:rsidRDefault="0033696A" w:rsidP="00B66C39">
      <w:pPr>
        <w:spacing w:after="0" w:line="240" w:lineRule="auto"/>
        <w:rPr>
          <w:rFonts w:ascii="Arial Narrow" w:hAnsi="Arial Narrow" w:cs="Arial"/>
          <w:sz w:val="28"/>
          <w:szCs w:val="28"/>
        </w:rPr>
      </w:pPr>
      <w:r w:rsidRPr="0033696A">
        <w:rPr>
          <w:rFonts w:ascii="Arial Narrow" w:hAnsi="Arial Narrow" w:cs="Arial"/>
          <w:sz w:val="28"/>
          <w:szCs w:val="28"/>
        </w:rPr>
        <w:t>17679 Valle Verde Rd.</w:t>
      </w:r>
      <w:r>
        <w:rPr>
          <w:rFonts w:ascii="Arial Narrow" w:hAnsi="Arial Narrow" w:cs="Arial"/>
          <w:sz w:val="28"/>
          <w:szCs w:val="28"/>
        </w:rPr>
        <w:t xml:space="preserve">, </w:t>
      </w:r>
      <w:r w:rsidR="00BE484C" w:rsidRPr="0033696A">
        <w:rPr>
          <w:rFonts w:ascii="Arial Narrow" w:hAnsi="Arial Narrow" w:cs="Arial"/>
          <w:sz w:val="28"/>
          <w:szCs w:val="28"/>
        </w:rPr>
        <w:t>Poway</w:t>
      </w:r>
      <w:r w:rsidR="00B66C39" w:rsidRPr="0033696A">
        <w:rPr>
          <w:rFonts w:ascii="Arial Narrow" w:hAnsi="Arial Narrow" w:cs="Arial"/>
          <w:sz w:val="28"/>
          <w:szCs w:val="28"/>
        </w:rPr>
        <w:t>, CA</w:t>
      </w:r>
    </w:p>
    <w:p w14:paraId="46391D57" w14:textId="77777777" w:rsidR="0019164C" w:rsidRPr="0019164C" w:rsidRDefault="00B66C39" w:rsidP="006D1FB7">
      <w:pPr>
        <w:spacing w:after="0" w:line="240" w:lineRule="auto"/>
        <w:rPr>
          <w:rFonts w:ascii="Arial Narrow" w:hAnsi="Arial Narrow" w:cs="Arial"/>
          <w:sz w:val="32"/>
          <w:szCs w:val="32"/>
        </w:rPr>
      </w:pPr>
      <w:r>
        <w:rPr>
          <w:rFonts w:ascii="Arial Narrow" w:hAnsi="Arial Narrow" w:cs="Arial"/>
          <w:sz w:val="32"/>
          <w:szCs w:val="32"/>
        </w:rPr>
        <w:t xml:space="preserve">September </w:t>
      </w:r>
      <w:r w:rsidR="00F873DF">
        <w:rPr>
          <w:rFonts w:ascii="Arial Narrow" w:hAnsi="Arial Narrow" w:cs="Arial"/>
          <w:sz w:val="32"/>
          <w:szCs w:val="32"/>
        </w:rPr>
        <w:t>30 – October 3</w:t>
      </w:r>
      <w:r w:rsidR="005D640A">
        <w:rPr>
          <w:rFonts w:ascii="Arial Narrow" w:hAnsi="Arial Narrow" w:cs="Arial"/>
          <w:sz w:val="32"/>
          <w:szCs w:val="32"/>
        </w:rPr>
        <w:t>, 202</w:t>
      </w:r>
      <w:r w:rsidR="00BE484C">
        <w:rPr>
          <w:rFonts w:ascii="Arial Narrow" w:hAnsi="Arial Narrow" w:cs="Arial"/>
          <w:sz w:val="32"/>
          <w:szCs w:val="32"/>
        </w:rPr>
        <w:t>1</w:t>
      </w:r>
    </w:p>
    <w:p w14:paraId="18277896" w14:textId="77777777" w:rsidR="0019164C" w:rsidRDefault="0019164C" w:rsidP="006D1FB7">
      <w:pPr>
        <w:spacing w:after="0" w:line="240" w:lineRule="auto"/>
        <w:rPr>
          <w:rFonts w:ascii="Arial Narrow" w:hAnsi="Arial Narrow" w:cs="Arial"/>
        </w:rPr>
      </w:pPr>
    </w:p>
    <w:p w14:paraId="3D49CE23" w14:textId="77777777" w:rsidR="00296382" w:rsidRDefault="00296382" w:rsidP="006D1FB7">
      <w:pPr>
        <w:spacing w:after="0" w:line="240" w:lineRule="auto"/>
        <w:rPr>
          <w:rFonts w:ascii="Arial Narrow" w:hAnsi="Arial Narrow" w:cs="Arial"/>
        </w:rPr>
      </w:pPr>
    </w:p>
    <w:p w14:paraId="5375DEAB" w14:textId="77777777" w:rsidR="0019164C" w:rsidRDefault="0019164C" w:rsidP="006D1FB7">
      <w:pPr>
        <w:spacing w:after="0" w:line="240" w:lineRule="auto"/>
        <w:rPr>
          <w:rFonts w:ascii="Arial Narrow" w:hAnsi="Arial Narrow" w:cs="Arial"/>
        </w:rPr>
      </w:pPr>
    </w:p>
    <w:p w14:paraId="6BEC2AAC" w14:textId="77777777" w:rsidR="0019164C" w:rsidRPr="0019164C" w:rsidRDefault="0019164C" w:rsidP="006D1FB7">
      <w:pPr>
        <w:spacing w:after="0" w:line="240" w:lineRule="auto"/>
        <w:rPr>
          <w:rFonts w:ascii="Arial Narrow" w:hAnsi="Arial Narrow" w:cs="Arial"/>
          <w:sz w:val="20"/>
          <w:szCs w:val="20"/>
        </w:rPr>
      </w:pPr>
      <w:r w:rsidRPr="0019164C">
        <w:rPr>
          <w:rFonts w:ascii="Arial Narrow" w:hAnsi="Arial Narrow" w:cs="Arial"/>
          <w:sz w:val="20"/>
          <w:szCs w:val="20"/>
        </w:rPr>
        <w:t>Healing Beyond Borders</w:t>
      </w:r>
    </w:p>
    <w:p w14:paraId="5E2DFF8B" w14:textId="77777777" w:rsidR="0019164C" w:rsidRPr="0019164C" w:rsidRDefault="0019164C" w:rsidP="006D1FB7">
      <w:pPr>
        <w:spacing w:after="0" w:line="240" w:lineRule="auto"/>
        <w:rPr>
          <w:rFonts w:ascii="Arial Narrow" w:hAnsi="Arial Narrow" w:cs="Arial"/>
          <w:sz w:val="20"/>
          <w:szCs w:val="20"/>
        </w:rPr>
      </w:pPr>
      <w:r w:rsidRPr="0019164C">
        <w:rPr>
          <w:rFonts w:ascii="Arial Narrow" w:hAnsi="Arial Narrow" w:cs="Arial"/>
          <w:sz w:val="20"/>
          <w:szCs w:val="20"/>
        </w:rPr>
        <w:t>445 Union Blvd., Suite 105</w:t>
      </w:r>
    </w:p>
    <w:p w14:paraId="25B16977" w14:textId="77777777" w:rsidR="0019164C" w:rsidRPr="0019164C" w:rsidRDefault="0019164C" w:rsidP="006D1FB7">
      <w:pPr>
        <w:spacing w:after="0" w:line="240" w:lineRule="auto"/>
        <w:rPr>
          <w:rFonts w:ascii="Arial Narrow" w:hAnsi="Arial Narrow" w:cs="Arial"/>
          <w:sz w:val="20"/>
          <w:szCs w:val="20"/>
        </w:rPr>
      </w:pPr>
      <w:r w:rsidRPr="0019164C">
        <w:rPr>
          <w:rFonts w:ascii="Arial Narrow" w:hAnsi="Arial Narrow" w:cs="Arial"/>
          <w:sz w:val="20"/>
          <w:szCs w:val="20"/>
        </w:rPr>
        <w:t>Lakewood, CO  80228</w:t>
      </w:r>
    </w:p>
    <w:p w14:paraId="2227B846" w14:textId="77777777" w:rsidR="0019164C" w:rsidRPr="0019164C" w:rsidRDefault="0019164C" w:rsidP="006D1FB7">
      <w:pPr>
        <w:spacing w:after="0" w:line="240" w:lineRule="auto"/>
        <w:rPr>
          <w:rFonts w:ascii="Arial Narrow" w:hAnsi="Arial Narrow" w:cs="Arial"/>
          <w:sz w:val="20"/>
          <w:szCs w:val="20"/>
        </w:rPr>
      </w:pPr>
      <w:r w:rsidRPr="0019164C">
        <w:rPr>
          <w:rFonts w:ascii="Arial Narrow" w:hAnsi="Arial Narrow" w:cs="Arial"/>
          <w:sz w:val="20"/>
          <w:szCs w:val="20"/>
        </w:rPr>
        <w:t>Education@HealingBeyondBorders.org</w:t>
      </w:r>
    </w:p>
    <w:p w14:paraId="68D51830" w14:textId="77777777" w:rsidR="0019164C" w:rsidRPr="0019164C" w:rsidRDefault="0019164C" w:rsidP="006D1FB7">
      <w:pPr>
        <w:spacing w:after="0" w:line="240" w:lineRule="auto"/>
        <w:rPr>
          <w:rFonts w:ascii="Arial Narrow" w:hAnsi="Arial Narrow" w:cs="Arial"/>
          <w:sz w:val="20"/>
          <w:szCs w:val="20"/>
        </w:rPr>
      </w:pPr>
      <w:r w:rsidRPr="0019164C">
        <w:rPr>
          <w:rFonts w:ascii="Arial Narrow" w:hAnsi="Arial Narrow" w:cs="Arial"/>
          <w:sz w:val="20"/>
          <w:szCs w:val="20"/>
        </w:rPr>
        <w:t>www.HealingBeyondBorders.org</w:t>
      </w:r>
    </w:p>
    <w:p w14:paraId="520DE392" w14:textId="77777777" w:rsidR="0019164C" w:rsidRPr="0019164C" w:rsidRDefault="0019164C" w:rsidP="006D1FB7">
      <w:pPr>
        <w:spacing w:after="0" w:line="240" w:lineRule="auto"/>
        <w:rPr>
          <w:rFonts w:ascii="Arial Narrow" w:hAnsi="Arial Narrow" w:cs="Arial"/>
        </w:rPr>
      </w:pPr>
    </w:p>
    <w:p w14:paraId="79E034B9" w14:textId="77777777" w:rsidR="0019164C" w:rsidRDefault="0019164C" w:rsidP="006D1FB7">
      <w:pPr>
        <w:spacing w:after="0" w:line="240" w:lineRule="auto"/>
        <w:rPr>
          <w:rFonts w:ascii="Arial Narrow" w:hAnsi="Arial Narrow" w:cs="Arial"/>
          <w:sz w:val="20"/>
          <w:szCs w:val="20"/>
        </w:rPr>
      </w:pPr>
      <w:r w:rsidRPr="0019164C">
        <w:rPr>
          <w:rFonts w:ascii="Arial Narrow" w:hAnsi="Arial Narrow" w:cs="Arial"/>
          <w:sz w:val="20"/>
          <w:szCs w:val="20"/>
        </w:rPr>
        <w:t>Healing Beyond Borders is the professional, non-profit education, credentialing and membership organization for Healing Touch, Established in 1996.</w:t>
      </w:r>
    </w:p>
    <w:p w14:paraId="2953917F" w14:textId="77777777" w:rsidR="00481272" w:rsidRDefault="0019164C" w:rsidP="00884618">
      <w:pPr>
        <w:rPr>
          <w:rFonts w:ascii="Arial Narrow" w:hAnsi="Arial Narrow" w:cs="Arial"/>
          <w:sz w:val="20"/>
          <w:szCs w:val="20"/>
        </w:rPr>
      </w:pPr>
      <w:r>
        <w:rPr>
          <w:rFonts w:ascii="Arial Narrow" w:hAnsi="Arial Narrow" w:cs="Arial"/>
          <w:sz w:val="20"/>
          <w:szCs w:val="20"/>
        </w:rPr>
        <w:br w:type="page"/>
      </w:r>
      <w:r w:rsidR="005E4607">
        <w:rPr>
          <w:rFonts w:ascii="Arial Narrow" w:hAnsi="Arial Narrow" w:cs="Arial"/>
          <w:sz w:val="20"/>
          <w:szCs w:val="20"/>
        </w:rPr>
        <w:lastRenderedPageBreak/>
        <w:br/>
      </w:r>
      <w:r w:rsidR="00833406">
        <w:rPr>
          <w:noProof/>
        </w:rPr>
        <w:pict w14:anchorId="220D7CBA">
          <v:shape id="Picture 9" o:spid="_x0000_s1027" type="#_x0000_t75" alt="HBB Lotus Logo.png" style="position:absolute;margin-left:1.2pt;margin-top:-.3pt;width:33pt;height:33pt;z-index:-2;visibility:visible;mso-wrap-edited:f;mso-width-percent:0;mso-height-percent:0;mso-position-horizontal-relative:text;mso-position-vertical-relative:text;mso-width-percent:0;mso-height-percent:0" wrapcoords="-491 0 -491 21109 21600 21109 21600 0 -491 0">
            <v:imagedata r:id="rId13" o:title="HBB Lotus Logo"/>
            <w10:wrap type="tight"/>
          </v:shape>
        </w:pict>
      </w:r>
      <w:r w:rsidR="00F92AFB" w:rsidRPr="00481272">
        <w:rPr>
          <w:rFonts w:ascii="Arial Narrow" w:hAnsi="Arial Narrow" w:cs="Arial"/>
          <w:b/>
          <w:sz w:val="24"/>
          <w:szCs w:val="24"/>
        </w:rPr>
        <w:t>Healing Touch Is…</w:t>
      </w:r>
    </w:p>
    <w:p w14:paraId="06018B62" w14:textId="77777777" w:rsidR="00634B4B" w:rsidRPr="00884618" w:rsidRDefault="00634B4B" w:rsidP="00634B4B">
      <w:pPr>
        <w:spacing w:after="0" w:line="240" w:lineRule="auto"/>
        <w:rPr>
          <w:rFonts w:ascii="Arial Narrow" w:hAnsi="Arial Narrow" w:cs="Arial"/>
          <w:b/>
          <w:sz w:val="20"/>
          <w:szCs w:val="20"/>
        </w:rPr>
      </w:pPr>
      <w:r w:rsidRPr="00884618">
        <w:rPr>
          <w:rFonts w:ascii="Arial Narrow" w:hAnsi="Arial Narrow" w:cs="Arial"/>
          <w:b/>
          <w:sz w:val="20"/>
          <w:szCs w:val="20"/>
        </w:rPr>
        <w:t>Course Description</w:t>
      </w:r>
    </w:p>
    <w:p w14:paraId="044CE4B4" w14:textId="77777777" w:rsidR="00634B4B" w:rsidRPr="00884618" w:rsidRDefault="001E4D4E" w:rsidP="00634B4B">
      <w:pPr>
        <w:spacing w:after="0" w:line="240" w:lineRule="auto"/>
        <w:rPr>
          <w:rFonts w:ascii="Arial Narrow" w:hAnsi="Arial Narrow" w:cs="Arial"/>
          <w:sz w:val="21"/>
          <w:szCs w:val="21"/>
        </w:rPr>
      </w:pPr>
      <w:r w:rsidRPr="00884618">
        <w:rPr>
          <w:rFonts w:ascii="Arial Narrow" w:hAnsi="Arial Narrow" w:cs="Arial"/>
          <w:sz w:val="21"/>
          <w:szCs w:val="21"/>
        </w:rPr>
        <w:t>Completed mentorship activities are reviewed and evaluated to assist the student in identifying activities that can help them to grow in their professional practitioner role.</w:t>
      </w:r>
      <w:r w:rsidR="00634B4B" w:rsidRPr="00884618">
        <w:rPr>
          <w:rFonts w:ascii="Arial Narrow" w:hAnsi="Arial Narrow" w:cs="Arial"/>
          <w:sz w:val="21"/>
          <w:szCs w:val="21"/>
        </w:rPr>
        <w:t xml:space="preserve"> </w:t>
      </w:r>
    </w:p>
    <w:p w14:paraId="14EE866A" w14:textId="77777777" w:rsidR="00634B4B" w:rsidRPr="00884618" w:rsidRDefault="00634B4B" w:rsidP="00634B4B">
      <w:pPr>
        <w:spacing w:after="0" w:line="240" w:lineRule="auto"/>
        <w:rPr>
          <w:rFonts w:ascii="Arial Narrow" w:hAnsi="Arial Narrow" w:cs="Arial"/>
          <w:sz w:val="21"/>
          <w:szCs w:val="21"/>
        </w:rPr>
      </w:pPr>
      <w:r w:rsidRPr="00481272">
        <w:rPr>
          <w:rFonts w:ascii="Arial Narrow" w:hAnsi="Arial Narrow" w:cs="Arial"/>
          <w:b/>
        </w:rPr>
        <w:t>Prerequisite</w:t>
      </w:r>
      <w:r w:rsidRPr="00884618">
        <w:rPr>
          <w:rFonts w:ascii="Arial Narrow" w:hAnsi="Arial Narrow" w:cs="Arial"/>
          <w:b/>
          <w:sz w:val="21"/>
          <w:szCs w:val="21"/>
        </w:rPr>
        <w:t>:</w:t>
      </w:r>
      <w:r w:rsidRPr="00884618">
        <w:rPr>
          <w:rFonts w:ascii="Arial Narrow" w:hAnsi="Arial Narrow" w:cs="Arial"/>
          <w:sz w:val="21"/>
          <w:szCs w:val="21"/>
        </w:rPr>
        <w:t xml:space="preserve"> completion of the previous </w:t>
      </w:r>
      <w:r w:rsidR="001E4D4E" w:rsidRPr="00884618">
        <w:rPr>
          <w:rFonts w:ascii="Arial Narrow" w:hAnsi="Arial Narrow" w:cs="Arial"/>
          <w:sz w:val="21"/>
          <w:szCs w:val="21"/>
        </w:rPr>
        <w:t>four</w:t>
      </w:r>
      <w:r w:rsidRPr="00884618">
        <w:rPr>
          <w:rFonts w:ascii="Arial Narrow" w:hAnsi="Arial Narrow" w:cs="Arial"/>
          <w:sz w:val="21"/>
          <w:szCs w:val="21"/>
        </w:rPr>
        <w:t xml:space="preserve"> courses</w:t>
      </w:r>
    </w:p>
    <w:p w14:paraId="1DA74CC1" w14:textId="77777777" w:rsidR="00634B4B" w:rsidRPr="00884618" w:rsidRDefault="00634B4B" w:rsidP="00634B4B">
      <w:pPr>
        <w:pStyle w:val="ListParagraph"/>
        <w:numPr>
          <w:ilvl w:val="0"/>
          <w:numId w:val="7"/>
        </w:numPr>
        <w:spacing w:after="0" w:line="240" w:lineRule="auto"/>
        <w:ind w:left="270" w:hanging="180"/>
        <w:rPr>
          <w:rFonts w:ascii="Arial Narrow" w:hAnsi="Arial Narrow" w:cs="Arial"/>
          <w:sz w:val="21"/>
          <w:szCs w:val="21"/>
        </w:rPr>
      </w:pPr>
      <w:r w:rsidRPr="00884618">
        <w:rPr>
          <w:rFonts w:ascii="Arial Narrow" w:hAnsi="Arial Narrow" w:cs="Arial"/>
          <w:sz w:val="21"/>
          <w:szCs w:val="21"/>
        </w:rPr>
        <w:t>Foundations of Healing Touch</w:t>
      </w:r>
    </w:p>
    <w:p w14:paraId="36383D17" w14:textId="77777777" w:rsidR="00634B4B" w:rsidRPr="00884618" w:rsidRDefault="00634B4B" w:rsidP="00634B4B">
      <w:pPr>
        <w:pStyle w:val="ListParagraph"/>
        <w:numPr>
          <w:ilvl w:val="0"/>
          <w:numId w:val="7"/>
        </w:numPr>
        <w:spacing w:after="0" w:line="240" w:lineRule="auto"/>
        <w:ind w:left="270" w:hanging="180"/>
        <w:rPr>
          <w:rFonts w:ascii="Arial Narrow" w:hAnsi="Arial Narrow" w:cs="Arial"/>
          <w:sz w:val="21"/>
          <w:szCs w:val="21"/>
        </w:rPr>
      </w:pPr>
      <w:r w:rsidRPr="00884618">
        <w:rPr>
          <w:rFonts w:ascii="Arial Narrow" w:hAnsi="Arial Narrow" w:cs="Arial"/>
          <w:sz w:val="21"/>
          <w:szCs w:val="21"/>
        </w:rPr>
        <w:t>Energetic Patterning and Clinical Applications</w:t>
      </w:r>
    </w:p>
    <w:p w14:paraId="268C5EF1" w14:textId="77777777" w:rsidR="001E4D4E" w:rsidRPr="00884618" w:rsidRDefault="001E4D4E" w:rsidP="00634B4B">
      <w:pPr>
        <w:pStyle w:val="ListParagraph"/>
        <w:numPr>
          <w:ilvl w:val="0"/>
          <w:numId w:val="7"/>
        </w:numPr>
        <w:spacing w:after="0" w:line="240" w:lineRule="auto"/>
        <w:ind w:left="270" w:hanging="180"/>
        <w:rPr>
          <w:rFonts w:ascii="Arial Narrow" w:hAnsi="Arial Narrow" w:cs="Arial"/>
          <w:sz w:val="21"/>
          <w:szCs w:val="21"/>
        </w:rPr>
      </w:pPr>
      <w:r w:rsidRPr="00884618">
        <w:rPr>
          <w:rFonts w:ascii="Arial Narrow" w:hAnsi="Arial Narrow" w:cs="Arial"/>
          <w:sz w:val="21"/>
          <w:szCs w:val="21"/>
        </w:rPr>
        <w:t>Advanced Healer Preparation</w:t>
      </w:r>
    </w:p>
    <w:p w14:paraId="7223173E" w14:textId="77777777" w:rsidR="00634B4B" w:rsidRPr="00884618" w:rsidRDefault="001E4D4E" w:rsidP="00634B4B">
      <w:pPr>
        <w:pStyle w:val="ListParagraph"/>
        <w:numPr>
          <w:ilvl w:val="0"/>
          <w:numId w:val="7"/>
        </w:numPr>
        <w:spacing w:after="0" w:line="240" w:lineRule="auto"/>
        <w:ind w:left="270" w:hanging="180"/>
        <w:rPr>
          <w:rFonts w:ascii="Arial Narrow" w:hAnsi="Arial Narrow" w:cs="Arial"/>
          <w:sz w:val="21"/>
          <w:szCs w:val="21"/>
        </w:rPr>
      </w:pPr>
      <w:r w:rsidRPr="00884618">
        <w:rPr>
          <w:rFonts w:ascii="Arial Narrow" w:hAnsi="Arial Narrow" w:cs="Arial"/>
          <w:sz w:val="21"/>
          <w:szCs w:val="21"/>
        </w:rPr>
        <w:t>Case Management and Professional Practice</w:t>
      </w:r>
    </w:p>
    <w:p w14:paraId="473FA19B" w14:textId="77777777" w:rsidR="00634B4B" w:rsidRPr="00884618" w:rsidRDefault="00634B4B" w:rsidP="00634B4B">
      <w:pPr>
        <w:spacing w:after="0" w:line="240" w:lineRule="auto"/>
        <w:rPr>
          <w:rFonts w:ascii="Arial Narrow" w:hAnsi="Arial Narrow" w:cs="Arial"/>
          <w:b/>
          <w:sz w:val="20"/>
          <w:szCs w:val="20"/>
        </w:rPr>
      </w:pPr>
      <w:r w:rsidRPr="00884618">
        <w:rPr>
          <w:rFonts w:ascii="Arial Narrow" w:hAnsi="Arial Narrow" w:cs="Arial"/>
          <w:b/>
          <w:sz w:val="20"/>
          <w:szCs w:val="20"/>
        </w:rPr>
        <w:t>Course Objectives</w:t>
      </w:r>
    </w:p>
    <w:p w14:paraId="6F27895A" w14:textId="77777777" w:rsidR="00634B4B" w:rsidRPr="00884618" w:rsidRDefault="00634B4B" w:rsidP="001E4D4E">
      <w:pPr>
        <w:spacing w:after="0" w:line="240" w:lineRule="auto"/>
        <w:rPr>
          <w:rFonts w:ascii="Arial Narrow" w:hAnsi="Arial Narrow" w:cs="Arial"/>
          <w:sz w:val="21"/>
          <w:szCs w:val="21"/>
        </w:rPr>
      </w:pPr>
      <w:r w:rsidRPr="00884618">
        <w:rPr>
          <w:rFonts w:ascii="Arial Narrow" w:hAnsi="Arial Narrow" w:cs="Arial"/>
          <w:sz w:val="21"/>
          <w:szCs w:val="21"/>
        </w:rPr>
        <w:t>The learner will be able to:</w:t>
      </w:r>
    </w:p>
    <w:p w14:paraId="5ACD3DED" w14:textId="77777777" w:rsidR="001E4D4E" w:rsidRPr="00884618" w:rsidRDefault="001E4D4E" w:rsidP="001E4D4E">
      <w:pPr>
        <w:pStyle w:val="ListParagraph"/>
        <w:numPr>
          <w:ilvl w:val="0"/>
          <w:numId w:val="9"/>
        </w:numPr>
        <w:spacing w:after="0" w:line="240" w:lineRule="auto"/>
        <w:ind w:left="270" w:hanging="270"/>
        <w:rPr>
          <w:rFonts w:ascii="Arial Narrow" w:hAnsi="Arial Narrow" w:cs="Arial"/>
          <w:sz w:val="21"/>
          <w:szCs w:val="21"/>
        </w:rPr>
      </w:pPr>
      <w:r w:rsidRPr="00884618">
        <w:rPr>
          <w:rFonts w:ascii="Arial Narrow" w:hAnsi="Arial Narrow" w:cs="Arial"/>
          <w:sz w:val="21"/>
          <w:szCs w:val="21"/>
        </w:rPr>
        <w:t>Analyze personal strengths, challenges and growth opportunities related to the practitioner role.</w:t>
      </w:r>
    </w:p>
    <w:p w14:paraId="0ECD8D3C" w14:textId="77777777" w:rsidR="001E4D4E" w:rsidRPr="00884618" w:rsidRDefault="001E4D4E" w:rsidP="001E4D4E">
      <w:pPr>
        <w:pStyle w:val="ListParagraph"/>
        <w:numPr>
          <w:ilvl w:val="0"/>
          <w:numId w:val="9"/>
        </w:numPr>
        <w:spacing w:after="0" w:line="240" w:lineRule="auto"/>
        <w:ind w:left="270" w:hanging="270"/>
        <w:rPr>
          <w:rFonts w:ascii="Arial Narrow" w:hAnsi="Arial Narrow" w:cs="Arial"/>
          <w:sz w:val="21"/>
          <w:szCs w:val="21"/>
        </w:rPr>
      </w:pPr>
      <w:r w:rsidRPr="00884618">
        <w:rPr>
          <w:rFonts w:ascii="Arial Narrow" w:hAnsi="Arial Narrow" w:cs="Arial"/>
          <w:sz w:val="21"/>
          <w:szCs w:val="21"/>
        </w:rPr>
        <w:t>Evolve in the role from Healing Touch Student to Practitioner.</w:t>
      </w:r>
    </w:p>
    <w:p w14:paraId="7EAFEBFE" w14:textId="77777777" w:rsidR="001E4D4E" w:rsidRPr="00884618" w:rsidRDefault="001E4D4E" w:rsidP="001E4D4E">
      <w:pPr>
        <w:pStyle w:val="ListParagraph"/>
        <w:numPr>
          <w:ilvl w:val="0"/>
          <w:numId w:val="9"/>
        </w:numPr>
        <w:spacing w:after="0" w:line="240" w:lineRule="auto"/>
        <w:ind w:left="270" w:hanging="270"/>
        <w:rPr>
          <w:rFonts w:ascii="Arial Narrow" w:hAnsi="Arial Narrow" w:cs="Arial"/>
          <w:sz w:val="21"/>
          <w:szCs w:val="21"/>
        </w:rPr>
      </w:pPr>
      <w:r w:rsidRPr="00884618">
        <w:rPr>
          <w:rFonts w:ascii="Arial Narrow" w:hAnsi="Arial Narrow" w:cs="Arial"/>
          <w:sz w:val="21"/>
          <w:szCs w:val="21"/>
        </w:rPr>
        <w:t>Share specific practicum learning to enhance personal and professional growth.</w:t>
      </w:r>
    </w:p>
    <w:p w14:paraId="3DFD6E21" w14:textId="77777777" w:rsidR="001E4D4E" w:rsidRPr="00884618" w:rsidRDefault="001E4D4E" w:rsidP="001E4D4E">
      <w:pPr>
        <w:pStyle w:val="ListParagraph"/>
        <w:numPr>
          <w:ilvl w:val="0"/>
          <w:numId w:val="9"/>
        </w:numPr>
        <w:spacing w:after="0" w:line="240" w:lineRule="auto"/>
        <w:ind w:left="270" w:hanging="270"/>
        <w:rPr>
          <w:rFonts w:ascii="Arial Narrow" w:hAnsi="Arial Narrow" w:cs="Arial"/>
          <w:sz w:val="21"/>
          <w:szCs w:val="21"/>
        </w:rPr>
      </w:pPr>
      <w:r w:rsidRPr="00884618">
        <w:rPr>
          <w:rFonts w:ascii="Arial Narrow" w:hAnsi="Arial Narrow" w:cs="Arial"/>
          <w:sz w:val="21"/>
          <w:szCs w:val="21"/>
        </w:rPr>
        <w:t>Collaborate in the review of clinical situations and choices of treatment.</w:t>
      </w:r>
    </w:p>
    <w:p w14:paraId="3E76AF65" w14:textId="77777777" w:rsidR="001E4D4E" w:rsidRPr="00884618" w:rsidRDefault="001E4D4E" w:rsidP="001E4D4E">
      <w:pPr>
        <w:pStyle w:val="ListParagraph"/>
        <w:numPr>
          <w:ilvl w:val="0"/>
          <w:numId w:val="9"/>
        </w:numPr>
        <w:spacing w:after="0" w:line="240" w:lineRule="auto"/>
        <w:ind w:left="270" w:hanging="270"/>
        <w:rPr>
          <w:rFonts w:ascii="Arial Narrow" w:hAnsi="Arial Narrow" w:cs="Arial"/>
          <w:sz w:val="21"/>
          <w:szCs w:val="21"/>
        </w:rPr>
      </w:pPr>
      <w:r w:rsidRPr="00884618">
        <w:rPr>
          <w:rFonts w:ascii="Arial Narrow" w:hAnsi="Arial Narrow" w:cs="Arial"/>
          <w:sz w:val="21"/>
          <w:szCs w:val="21"/>
        </w:rPr>
        <w:t>Present clinical cases to groups of professional care providers.</w:t>
      </w:r>
    </w:p>
    <w:p w14:paraId="6A339380" w14:textId="77777777" w:rsidR="001E4D4E" w:rsidRPr="00884618" w:rsidRDefault="001E4D4E" w:rsidP="001E4D4E">
      <w:pPr>
        <w:pStyle w:val="ListParagraph"/>
        <w:numPr>
          <w:ilvl w:val="0"/>
          <w:numId w:val="9"/>
        </w:numPr>
        <w:spacing w:after="0" w:line="240" w:lineRule="auto"/>
        <w:ind w:left="270" w:hanging="270"/>
        <w:rPr>
          <w:rFonts w:ascii="Arial Narrow" w:hAnsi="Arial Narrow" w:cs="Arial"/>
          <w:sz w:val="21"/>
          <w:szCs w:val="21"/>
        </w:rPr>
      </w:pPr>
      <w:r w:rsidRPr="00884618">
        <w:rPr>
          <w:rFonts w:ascii="Arial Narrow" w:hAnsi="Arial Narrow" w:cs="Arial"/>
          <w:sz w:val="21"/>
          <w:szCs w:val="21"/>
        </w:rPr>
        <w:t>Incorporate into one’s professional practice the Healing Beyond Borders Code of Ethics, Standards of Practice and Scope of Practice required of a Healing Touch Practitioner.</w:t>
      </w:r>
    </w:p>
    <w:p w14:paraId="57AE7F39" w14:textId="77777777" w:rsidR="00634B4B" w:rsidRPr="00481272" w:rsidRDefault="00634B4B" w:rsidP="00634B4B">
      <w:pPr>
        <w:spacing w:after="0" w:line="240" w:lineRule="auto"/>
        <w:rPr>
          <w:rFonts w:ascii="Arial Narrow" w:hAnsi="Arial Narrow" w:cs="Arial"/>
          <w:b/>
        </w:rPr>
      </w:pPr>
      <w:r w:rsidRPr="00481272">
        <w:rPr>
          <w:rFonts w:ascii="Arial Narrow" w:hAnsi="Arial Narrow" w:cs="Arial"/>
          <w:b/>
        </w:rPr>
        <w:t>Course Content</w:t>
      </w:r>
    </w:p>
    <w:p w14:paraId="5C5392DC" w14:textId="77777777" w:rsidR="00481272" w:rsidRPr="00884618" w:rsidRDefault="001E4D4E" w:rsidP="001E4D4E">
      <w:pPr>
        <w:pStyle w:val="ListParagraph"/>
        <w:numPr>
          <w:ilvl w:val="0"/>
          <w:numId w:val="7"/>
        </w:numPr>
        <w:spacing w:after="0" w:line="240" w:lineRule="auto"/>
        <w:ind w:left="270" w:hanging="180"/>
        <w:rPr>
          <w:rFonts w:ascii="Arial Narrow" w:hAnsi="Arial Narrow" w:cs="Arial"/>
          <w:sz w:val="21"/>
          <w:szCs w:val="21"/>
        </w:rPr>
      </w:pPr>
      <w:r w:rsidRPr="00884618">
        <w:rPr>
          <w:rFonts w:ascii="Arial Narrow" w:hAnsi="Arial Narrow" w:cs="Arial"/>
          <w:sz w:val="21"/>
          <w:szCs w:val="21"/>
        </w:rPr>
        <w:t>Case study presentation</w:t>
      </w:r>
    </w:p>
    <w:p w14:paraId="0D35E402" w14:textId="77777777" w:rsidR="001E4D4E" w:rsidRPr="00884618" w:rsidRDefault="001E4D4E" w:rsidP="001E4D4E">
      <w:pPr>
        <w:pStyle w:val="ListParagraph"/>
        <w:numPr>
          <w:ilvl w:val="0"/>
          <w:numId w:val="7"/>
        </w:numPr>
        <w:spacing w:after="0" w:line="240" w:lineRule="auto"/>
        <w:ind w:left="270" w:hanging="180"/>
        <w:rPr>
          <w:rFonts w:ascii="Arial Narrow" w:hAnsi="Arial Narrow" w:cs="Arial"/>
          <w:sz w:val="21"/>
          <w:szCs w:val="21"/>
        </w:rPr>
      </w:pPr>
      <w:r w:rsidRPr="00884618">
        <w:rPr>
          <w:rFonts w:ascii="Arial Narrow" w:hAnsi="Arial Narrow" w:cs="Arial"/>
          <w:sz w:val="21"/>
          <w:szCs w:val="21"/>
        </w:rPr>
        <w:t>Clinical application refinement</w:t>
      </w:r>
    </w:p>
    <w:p w14:paraId="6778CB49" w14:textId="77777777" w:rsidR="001E4D4E" w:rsidRPr="00884618" w:rsidRDefault="001E4D4E" w:rsidP="001E4D4E">
      <w:pPr>
        <w:pStyle w:val="ListParagraph"/>
        <w:numPr>
          <w:ilvl w:val="0"/>
          <w:numId w:val="7"/>
        </w:numPr>
        <w:spacing w:after="0" w:line="240" w:lineRule="auto"/>
        <w:ind w:left="270" w:hanging="180"/>
        <w:rPr>
          <w:rFonts w:ascii="Arial Narrow" w:hAnsi="Arial Narrow" w:cs="Arial"/>
          <w:sz w:val="21"/>
          <w:szCs w:val="21"/>
        </w:rPr>
      </w:pPr>
      <w:r w:rsidRPr="00884618">
        <w:rPr>
          <w:rFonts w:ascii="Arial Narrow" w:hAnsi="Arial Narrow" w:cs="Arial"/>
          <w:sz w:val="21"/>
          <w:szCs w:val="21"/>
        </w:rPr>
        <w:t>Presentation and evaluation of practicum experiences including healing modalities, reading program, mentorship and community service</w:t>
      </w:r>
    </w:p>
    <w:p w14:paraId="201B8FF4" w14:textId="77777777" w:rsidR="001E4D4E" w:rsidRPr="00884618" w:rsidRDefault="001E4D4E" w:rsidP="001E4D4E">
      <w:pPr>
        <w:pStyle w:val="ListParagraph"/>
        <w:numPr>
          <w:ilvl w:val="0"/>
          <w:numId w:val="7"/>
        </w:numPr>
        <w:spacing w:after="0" w:line="240" w:lineRule="auto"/>
        <w:ind w:left="270" w:hanging="180"/>
        <w:rPr>
          <w:rFonts w:ascii="Arial Narrow" w:hAnsi="Arial Narrow" w:cs="Arial"/>
          <w:sz w:val="21"/>
          <w:szCs w:val="21"/>
        </w:rPr>
      </w:pPr>
      <w:r w:rsidRPr="00884618">
        <w:rPr>
          <w:rFonts w:ascii="Arial Narrow" w:hAnsi="Arial Narrow" w:cs="Arial"/>
          <w:sz w:val="21"/>
          <w:szCs w:val="21"/>
        </w:rPr>
        <w:t>Identification of strengths and growth opportunities for the Healing Touch Practitioner</w:t>
      </w:r>
    </w:p>
    <w:p w14:paraId="5C6E54B6" w14:textId="77777777" w:rsidR="00E505C4" w:rsidRPr="00481272" w:rsidRDefault="00E505C4" w:rsidP="00E505C4">
      <w:pPr>
        <w:spacing w:after="0" w:line="240" w:lineRule="auto"/>
        <w:rPr>
          <w:rFonts w:ascii="Arial Narrow" w:hAnsi="Arial Narrow" w:cs="Arial"/>
          <w:b/>
        </w:rPr>
      </w:pPr>
      <w:r w:rsidRPr="00481272">
        <w:rPr>
          <w:rFonts w:ascii="Arial Narrow" w:hAnsi="Arial Narrow" w:cs="Arial"/>
          <w:b/>
        </w:rPr>
        <w:t>Course Information</w:t>
      </w:r>
    </w:p>
    <w:p w14:paraId="0FB4B87D" w14:textId="77777777" w:rsidR="00E505C4" w:rsidRPr="00884618" w:rsidRDefault="00E505C4" w:rsidP="00E505C4">
      <w:pPr>
        <w:spacing w:after="0" w:line="240" w:lineRule="auto"/>
        <w:rPr>
          <w:rFonts w:ascii="Arial Narrow" w:hAnsi="Arial Narrow" w:cs="Arial"/>
          <w:sz w:val="21"/>
          <w:szCs w:val="21"/>
        </w:rPr>
      </w:pPr>
      <w:r w:rsidRPr="00884618">
        <w:rPr>
          <w:rFonts w:ascii="Arial Narrow" w:hAnsi="Arial Narrow" w:cs="Arial"/>
          <w:sz w:val="21"/>
          <w:szCs w:val="21"/>
        </w:rPr>
        <w:t>Requirement for class completion and CE credit:</w:t>
      </w:r>
    </w:p>
    <w:p w14:paraId="23165C3E" w14:textId="77777777" w:rsidR="00E505C4" w:rsidRPr="00884618" w:rsidRDefault="00E505C4" w:rsidP="00E505C4">
      <w:pPr>
        <w:pStyle w:val="ListParagraph"/>
        <w:numPr>
          <w:ilvl w:val="0"/>
          <w:numId w:val="4"/>
        </w:numPr>
        <w:spacing w:after="0" w:line="240" w:lineRule="auto"/>
        <w:rPr>
          <w:rFonts w:ascii="Arial Narrow" w:hAnsi="Arial Narrow" w:cs="Arial"/>
          <w:sz w:val="21"/>
          <w:szCs w:val="21"/>
        </w:rPr>
      </w:pPr>
      <w:r w:rsidRPr="00884618">
        <w:rPr>
          <w:rFonts w:ascii="Arial Narrow" w:hAnsi="Arial Narrow" w:cs="Arial"/>
          <w:sz w:val="21"/>
          <w:szCs w:val="21"/>
        </w:rPr>
        <w:t>Attendance of entire course with supervision</w:t>
      </w:r>
    </w:p>
    <w:p w14:paraId="2BDD7F48" w14:textId="77777777" w:rsidR="00E505C4" w:rsidRPr="00884618" w:rsidRDefault="00E505C4" w:rsidP="00E505C4">
      <w:pPr>
        <w:pStyle w:val="ListParagraph"/>
        <w:numPr>
          <w:ilvl w:val="0"/>
          <w:numId w:val="4"/>
        </w:numPr>
        <w:spacing w:after="0" w:line="240" w:lineRule="auto"/>
        <w:rPr>
          <w:rFonts w:ascii="Arial Narrow" w:hAnsi="Arial Narrow" w:cs="Arial"/>
          <w:sz w:val="21"/>
          <w:szCs w:val="21"/>
        </w:rPr>
      </w:pPr>
      <w:r w:rsidRPr="00884618">
        <w:rPr>
          <w:rFonts w:ascii="Arial Narrow" w:hAnsi="Arial Narrow" w:cs="Arial"/>
          <w:sz w:val="21"/>
          <w:szCs w:val="21"/>
        </w:rPr>
        <w:t>Practice with Instructor feedback</w:t>
      </w:r>
    </w:p>
    <w:p w14:paraId="6B68AEF1" w14:textId="77777777" w:rsidR="00E505C4" w:rsidRPr="00884618" w:rsidRDefault="00E505C4" w:rsidP="00E505C4">
      <w:pPr>
        <w:pStyle w:val="ListParagraph"/>
        <w:numPr>
          <w:ilvl w:val="0"/>
          <w:numId w:val="4"/>
        </w:numPr>
        <w:spacing w:after="0" w:line="240" w:lineRule="auto"/>
        <w:rPr>
          <w:rFonts w:ascii="Arial Narrow" w:hAnsi="Arial Narrow" w:cs="Arial"/>
          <w:sz w:val="21"/>
          <w:szCs w:val="21"/>
        </w:rPr>
      </w:pPr>
      <w:r w:rsidRPr="00884618">
        <w:rPr>
          <w:rFonts w:ascii="Arial Narrow" w:hAnsi="Arial Narrow" w:cs="Arial"/>
          <w:sz w:val="21"/>
          <w:szCs w:val="21"/>
        </w:rPr>
        <w:t>Completion of Evaluation</w:t>
      </w:r>
    </w:p>
    <w:p w14:paraId="2A0C3FD3" w14:textId="77777777" w:rsidR="00E505C4" w:rsidRPr="00884618" w:rsidRDefault="00E505C4" w:rsidP="00E505C4">
      <w:pPr>
        <w:spacing w:after="0" w:line="240" w:lineRule="auto"/>
        <w:rPr>
          <w:rFonts w:ascii="Arial Narrow" w:hAnsi="Arial Narrow" w:cs="Arial"/>
          <w:sz w:val="21"/>
          <w:szCs w:val="21"/>
        </w:rPr>
      </w:pPr>
      <w:r w:rsidRPr="00884618">
        <w:rPr>
          <w:rFonts w:ascii="Arial Narrow" w:hAnsi="Arial Narrow" w:cs="Arial"/>
          <w:sz w:val="21"/>
          <w:szCs w:val="21"/>
        </w:rPr>
        <w:t xml:space="preserve">AHNA:  </w:t>
      </w:r>
      <w:r w:rsidR="001E4D4E" w:rsidRPr="00884618">
        <w:rPr>
          <w:rFonts w:ascii="Arial Narrow" w:hAnsi="Arial Narrow" w:cs="Arial"/>
          <w:sz w:val="21"/>
          <w:szCs w:val="21"/>
        </w:rPr>
        <w:t>24</w:t>
      </w:r>
      <w:r w:rsidRPr="00884618">
        <w:rPr>
          <w:rFonts w:ascii="Arial Narrow" w:hAnsi="Arial Narrow" w:cs="Arial"/>
          <w:sz w:val="21"/>
          <w:szCs w:val="21"/>
        </w:rPr>
        <w:t xml:space="preserve"> CNE contact hours</w:t>
      </w:r>
    </w:p>
    <w:p w14:paraId="32F94743" w14:textId="77777777" w:rsidR="00E505C4" w:rsidRPr="00884618" w:rsidRDefault="00E505C4" w:rsidP="00E505C4">
      <w:pPr>
        <w:spacing w:after="0" w:line="240" w:lineRule="auto"/>
        <w:rPr>
          <w:rFonts w:ascii="Arial Narrow" w:hAnsi="Arial Narrow" w:cs="Arial"/>
          <w:sz w:val="21"/>
          <w:szCs w:val="21"/>
        </w:rPr>
      </w:pPr>
      <w:r w:rsidRPr="00884618">
        <w:rPr>
          <w:rFonts w:ascii="Arial Narrow" w:hAnsi="Arial Narrow" w:cs="Arial"/>
          <w:sz w:val="21"/>
          <w:szCs w:val="21"/>
        </w:rPr>
        <w:t xml:space="preserve">CA Board of Registered Nursing:  </w:t>
      </w:r>
      <w:r w:rsidR="001E4D4E" w:rsidRPr="00884618">
        <w:rPr>
          <w:rFonts w:ascii="Arial Narrow" w:hAnsi="Arial Narrow" w:cs="Arial"/>
          <w:sz w:val="21"/>
          <w:szCs w:val="21"/>
        </w:rPr>
        <w:t>24</w:t>
      </w:r>
      <w:r w:rsidRPr="00884618">
        <w:rPr>
          <w:rFonts w:ascii="Arial Narrow" w:hAnsi="Arial Narrow" w:cs="Arial"/>
          <w:sz w:val="21"/>
          <w:szCs w:val="21"/>
        </w:rPr>
        <w:t xml:space="preserve"> contact hours</w:t>
      </w:r>
    </w:p>
    <w:p w14:paraId="202FA55E" w14:textId="77777777" w:rsidR="00040930" w:rsidRPr="00040930" w:rsidRDefault="00040930" w:rsidP="006854BC">
      <w:pPr>
        <w:spacing w:after="120"/>
        <w:ind w:right="6"/>
        <w:rPr>
          <w:rFonts w:ascii="Arial Narrow" w:hAnsi="Arial Narrow" w:cs="Arial"/>
          <w:b/>
          <w:i/>
          <w:iCs/>
          <w:color w:val="984806"/>
          <w:sz w:val="20"/>
          <w:szCs w:val="20"/>
        </w:rPr>
      </w:pPr>
      <w:r w:rsidRPr="006854BC">
        <w:rPr>
          <w:rFonts w:ascii="Arial Narrow" w:hAnsi="Arial Narrow" w:cs="Arial"/>
          <w:b/>
          <w:i/>
          <w:iCs/>
          <w:color w:val="984806"/>
          <w:sz w:val="20"/>
          <w:szCs w:val="20"/>
        </w:rPr>
        <w:t xml:space="preserve"> </w:t>
      </w:r>
      <w:r w:rsidR="00227269" w:rsidRPr="006854BC">
        <w:rPr>
          <w:rFonts w:ascii="Arial Narrow" w:hAnsi="Arial Narrow" w:cs="Arial"/>
          <w:b/>
          <w:i/>
          <w:iCs/>
          <w:color w:val="984806"/>
          <w:sz w:val="20"/>
          <w:szCs w:val="20"/>
        </w:rPr>
        <w:t>“The provider of this educational event has designed the program so that it may be considered by participants for use as continuing education to enhance the professional knowledge and pastoral competency of chaplains certified through the Board of Chaplaincy Certification Inc.® an affiliate of the Association of Professional Chaplains®.”</w:t>
      </w:r>
    </w:p>
    <w:p w14:paraId="5EE7BA53" w14:textId="77777777" w:rsidR="00743110" w:rsidRDefault="00E505C4" w:rsidP="006854BC">
      <w:pPr>
        <w:pStyle w:val="NoSpacing"/>
        <w:rPr>
          <w:rFonts w:ascii="Arial Narrow" w:hAnsi="Arial Narrow"/>
        </w:rPr>
      </w:pPr>
      <w:r w:rsidRPr="005D640A">
        <w:rPr>
          <w:rFonts w:ascii="Arial Narrow" w:hAnsi="Arial Narrow"/>
          <w:b/>
        </w:rPr>
        <w:t>Instructor Bio</w:t>
      </w:r>
      <w:r w:rsidR="00743110">
        <w:rPr>
          <w:rFonts w:ascii="Arial Narrow" w:hAnsi="Arial Narrow"/>
          <w:b/>
        </w:rPr>
        <w:t>s</w:t>
      </w:r>
      <w:r w:rsidRPr="005D640A">
        <w:rPr>
          <w:rFonts w:ascii="Arial Narrow" w:hAnsi="Arial Narrow"/>
          <w:b/>
        </w:rPr>
        <w:t xml:space="preserve"> and Disclosure:</w:t>
      </w:r>
      <w:r w:rsidRPr="005D640A">
        <w:rPr>
          <w:rFonts w:ascii="Arial Narrow" w:hAnsi="Arial Narrow"/>
        </w:rPr>
        <w:t xml:space="preserve"> </w:t>
      </w:r>
    </w:p>
    <w:p w14:paraId="7AE3DE50" w14:textId="77777777" w:rsidR="004C6283" w:rsidRPr="005D640A" w:rsidRDefault="004C6283" w:rsidP="006854BC">
      <w:pPr>
        <w:pStyle w:val="NoSpacing"/>
        <w:rPr>
          <w:rFonts w:ascii="Arial Narrow" w:hAnsi="Arial Narrow"/>
        </w:rPr>
      </w:pPr>
      <w:r w:rsidRPr="005D640A">
        <w:rPr>
          <w:rFonts w:ascii="Arial Narrow" w:hAnsi="Arial Narrow"/>
          <w:b/>
        </w:rPr>
        <w:t>Anne Day,</w:t>
      </w:r>
      <w:r w:rsidRPr="005D640A">
        <w:rPr>
          <w:rFonts w:ascii="Arial Narrow" w:hAnsi="Arial Narrow"/>
        </w:rPr>
        <w:t xml:space="preserve"> BSN, MA,CMT, HNB-BC, CHTP/I</w:t>
      </w:r>
    </w:p>
    <w:p w14:paraId="12D48CF0" w14:textId="77777777" w:rsidR="004C6283" w:rsidRPr="005D640A" w:rsidRDefault="004C6283" w:rsidP="006854BC">
      <w:pPr>
        <w:pStyle w:val="NoSpacing"/>
        <w:rPr>
          <w:rFonts w:ascii="Arial Narrow" w:hAnsi="Arial Narrow"/>
        </w:rPr>
      </w:pPr>
      <w:r w:rsidRPr="005D640A">
        <w:rPr>
          <w:rFonts w:ascii="Arial Narrow" w:hAnsi="Arial Narrow"/>
        </w:rPr>
        <w:t>www.thehealingjourneys.com</w:t>
      </w:r>
    </w:p>
    <w:p w14:paraId="7F2F9FFC" w14:textId="77777777" w:rsidR="004C6283" w:rsidRPr="000815C9" w:rsidRDefault="004C6283" w:rsidP="006854BC">
      <w:pPr>
        <w:pStyle w:val="NoSpacing"/>
        <w:rPr>
          <w:rFonts w:ascii="Arial Narrow" w:hAnsi="Arial Narrow"/>
          <w:sz w:val="20"/>
          <w:szCs w:val="20"/>
        </w:rPr>
      </w:pPr>
      <w:r w:rsidRPr="000815C9">
        <w:rPr>
          <w:rFonts w:ascii="Arial Narrow" w:hAnsi="Arial Narrow"/>
          <w:sz w:val="20"/>
          <w:szCs w:val="20"/>
        </w:rPr>
        <w:t xml:space="preserve">Anne Day has over 40 years’ experience as a holistic nurse and health educator.  She has a Masters of Arts in Health and Wellness, is a Certified Holistic Nurse, Massage Therapist and Journal Instructor.  She is a Past President of Healing Touch International, dba Healing Beyond Borders, and is the Founder of Healing Touch Hawaii. </w:t>
      </w:r>
    </w:p>
    <w:p w14:paraId="61198DB7" w14:textId="77777777" w:rsidR="00E505C4" w:rsidRDefault="004C6283" w:rsidP="006854BC">
      <w:pPr>
        <w:pStyle w:val="NoSpacing"/>
        <w:rPr>
          <w:rFonts w:ascii="Arial Narrow" w:hAnsi="Arial Narrow"/>
          <w:sz w:val="20"/>
          <w:szCs w:val="20"/>
        </w:rPr>
      </w:pPr>
      <w:r w:rsidRPr="000815C9">
        <w:rPr>
          <w:rFonts w:ascii="Arial Narrow" w:hAnsi="Arial Narrow"/>
          <w:sz w:val="20"/>
          <w:szCs w:val="20"/>
        </w:rPr>
        <w:t xml:space="preserve"> Anne has been a lead instructor for Healing Touch since 1990, teaching Levels 1 – 5.   Anne is dedicated to bringing Healing Touch and other integrated therapies into mainstream health care.  She is passionate about teaching others to connect with their inner healing potential.  Her private practice in San Diego includes Healing Touch, therapeutic massage, wellness counseling, and guided imagery for healing. </w:t>
      </w:r>
    </w:p>
    <w:p w14:paraId="2C5E9965" w14:textId="77777777" w:rsidR="000815C9" w:rsidRDefault="000815C9" w:rsidP="006854BC">
      <w:pPr>
        <w:pStyle w:val="NoSpacing"/>
        <w:rPr>
          <w:rFonts w:ascii="Arial Narrow" w:hAnsi="Arial Narrow"/>
          <w:sz w:val="20"/>
          <w:szCs w:val="20"/>
        </w:rPr>
      </w:pPr>
    </w:p>
    <w:p w14:paraId="0794A603" w14:textId="234140C8" w:rsidR="004F6CA5" w:rsidRDefault="000815C9" w:rsidP="004F6CA5">
      <w:pPr>
        <w:pStyle w:val="NoSpacing"/>
        <w:rPr>
          <w:rFonts w:ascii="Arial" w:eastAsia="Arial" w:hAnsi="Arial" w:cs="Arial"/>
          <w:sz w:val="24"/>
          <w:szCs w:val="24"/>
        </w:rPr>
      </w:pPr>
      <w:r>
        <w:rPr>
          <w:rFonts w:ascii="Arial Narrow" w:hAnsi="Arial Narrow"/>
          <w:b/>
          <w:sz w:val="20"/>
          <w:szCs w:val="20"/>
        </w:rPr>
        <w:t xml:space="preserve">Sue </w:t>
      </w:r>
      <w:proofErr w:type="spellStart"/>
      <w:r>
        <w:rPr>
          <w:rFonts w:ascii="Arial Narrow" w:hAnsi="Arial Narrow"/>
          <w:b/>
          <w:sz w:val="20"/>
          <w:szCs w:val="20"/>
        </w:rPr>
        <w:t>Kagel</w:t>
      </w:r>
      <w:proofErr w:type="spellEnd"/>
      <w:r w:rsidR="004F6CA5">
        <w:rPr>
          <w:rFonts w:ascii="Arial Narrow" w:hAnsi="Arial Narrow"/>
          <w:b/>
          <w:sz w:val="20"/>
          <w:szCs w:val="20"/>
        </w:rPr>
        <w:t xml:space="preserve">, </w:t>
      </w:r>
      <w:r w:rsidR="004F6CA5" w:rsidRPr="004F6CA5">
        <w:rPr>
          <w:rFonts w:ascii="Arial Narrow" w:hAnsi="Arial Narrow"/>
          <w:bCs/>
          <w:sz w:val="20"/>
          <w:szCs w:val="20"/>
        </w:rPr>
        <w:t>RN</w:t>
      </w:r>
      <w:r w:rsidR="004F6CA5" w:rsidRPr="004F6CA5">
        <w:rPr>
          <w:rFonts w:ascii="Arial Narrow" w:eastAsia="Arial" w:hAnsi="Arial Narrow" w:cs="Arial"/>
          <w:bCs/>
          <w:sz w:val="20"/>
          <w:szCs w:val="20"/>
        </w:rPr>
        <w:t>,</w:t>
      </w:r>
      <w:r w:rsidR="004F6CA5" w:rsidRPr="004F6CA5">
        <w:rPr>
          <w:rFonts w:ascii="Arial Narrow" w:eastAsia="Arial" w:hAnsi="Arial Narrow" w:cs="Arial"/>
          <w:sz w:val="20"/>
          <w:szCs w:val="20"/>
        </w:rPr>
        <w:t xml:space="preserve"> BSN, HNB-BC,</w:t>
      </w:r>
      <w:r w:rsidR="004F6CA5">
        <w:rPr>
          <w:rFonts w:ascii="Arial Narrow" w:eastAsia="Arial" w:hAnsi="Arial Narrow" w:cs="Arial"/>
          <w:sz w:val="20"/>
          <w:szCs w:val="20"/>
        </w:rPr>
        <w:t xml:space="preserve"> </w:t>
      </w:r>
      <w:r w:rsidR="004F6CA5" w:rsidRPr="004F6CA5">
        <w:rPr>
          <w:rFonts w:ascii="Arial Narrow" w:eastAsia="Arial" w:hAnsi="Arial Narrow" w:cs="Arial"/>
          <w:sz w:val="20"/>
          <w:szCs w:val="20"/>
        </w:rPr>
        <w:t xml:space="preserve">CHTP/I has been </w:t>
      </w:r>
      <w:r w:rsidR="004F6CA5">
        <w:rPr>
          <w:rFonts w:ascii="Arial Narrow" w:eastAsia="Arial" w:hAnsi="Arial Narrow" w:cs="Arial"/>
          <w:sz w:val="20"/>
          <w:szCs w:val="20"/>
        </w:rPr>
        <w:t xml:space="preserve">certified as a Healing Touch Practitioner and Holistic Nurse for 27 years and as an </w:t>
      </w:r>
      <w:r w:rsidR="004F6CA5" w:rsidRPr="004F6CA5">
        <w:rPr>
          <w:rFonts w:ascii="Arial Narrow" w:eastAsia="Arial" w:hAnsi="Arial Narrow" w:cs="Arial"/>
          <w:sz w:val="20"/>
          <w:szCs w:val="20"/>
        </w:rPr>
        <w:t>instructor for over 17 y</w:t>
      </w:r>
      <w:r w:rsidR="004F6CA5">
        <w:rPr>
          <w:rFonts w:ascii="Arial Narrow" w:eastAsia="Arial" w:hAnsi="Arial Narrow" w:cs="Arial"/>
          <w:sz w:val="20"/>
          <w:szCs w:val="20"/>
        </w:rPr>
        <w:t xml:space="preserve">ears teaching Levels 1-5. She recently has qualified to be a C. 3 Instructor Trainer. </w:t>
      </w:r>
      <w:r w:rsidR="004F6CA5" w:rsidRPr="004F6CA5">
        <w:rPr>
          <w:rFonts w:ascii="Arial Narrow" w:eastAsia="Arial" w:hAnsi="Arial Narrow" w:cs="Arial"/>
          <w:sz w:val="20"/>
          <w:szCs w:val="20"/>
        </w:rPr>
        <w:t xml:space="preserve">She is a former President of HTI and collaborated in an NIH research project using HT with premature babies.  She is co-author of Healing Touch Enhancing Life Through Energy Therapy- Wardell, </w:t>
      </w:r>
      <w:proofErr w:type="spellStart"/>
      <w:r w:rsidR="004F6CA5" w:rsidRPr="004F6CA5">
        <w:rPr>
          <w:rFonts w:ascii="Arial Narrow" w:eastAsia="Arial" w:hAnsi="Arial Narrow" w:cs="Arial"/>
          <w:sz w:val="20"/>
          <w:szCs w:val="20"/>
        </w:rPr>
        <w:t>Kagel</w:t>
      </w:r>
      <w:proofErr w:type="spellEnd"/>
      <w:r w:rsidR="004F6CA5" w:rsidRPr="004F6CA5">
        <w:rPr>
          <w:rFonts w:ascii="Arial Narrow" w:eastAsia="Arial" w:hAnsi="Arial Narrow" w:cs="Arial"/>
          <w:sz w:val="20"/>
          <w:szCs w:val="20"/>
        </w:rPr>
        <w:t xml:space="preserve">, </w:t>
      </w:r>
      <w:proofErr w:type="spellStart"/>
      <w:r w:rsidR="004F6CA5" w:rsidRPr="004F6CA5">
        <w:rPr>
          <w:rFonts w:ascii="Arial Narrow" w:eastAsia="Arial" w:hAnsi="Arial Narrow" w:cs="Arial"/>
          <w:sz w:val="20"/>
          <w:szCs w:val="20"/>
        </w:rPr>
        <w:t>Anselme</w:t>
      </w:r>
      <w:proofErr w:type="spellEnd"/>
      <w:r w:rsidR="004F6CA5" w:rsidRPr="004F6CA5">
        <w:rPr>
          <w:rFonts w:ascii="Arial Narrow" w:eastAsia="Arial" w:hAnsi="Arial Narrow" w:cs="Arial"/>
          <w:sz w:val="20"/>
          <w:szCs w:val="20"/>
        </w:rPr>
        <w:t xml:space="preserve"> and </w:t>
      </w:r>
      <w:r w:rsidR="004F6CA5">
        <w:rPr>
          <w:rFonts w:ascii="Arial Narrow" w:eastAsia="Arial" w:hAnsi="Arial Narrow" w:cs="Arial"/>
          <w:sz w:val="20"/>
          <w:szCs w:val="20"/>
        </w:rPr>
        <w:t>after</w:t>
      </w:r>
      <w:r w:rsidR="004F6CA5" w:rsidRPr="004F6CA5">
        <w:rPr>
          <w:rFonts w:ascii="Arial Narrow" w:eastAsia="Arial" w:hAnsi="Arial Narrow" w:cs="Arial"/>
          <w:sz w:val="20"/>
          <w:szCs w:val="20"/>
        </w:rPr>
        <w:t xml:space="preserve"> maintain</w:t>
      </w:r>
      <w:r w:rsidR="004F6CA5">
        <w:rPr>
          <w:rFonts w:ascii="Arial Narrow" w:eastAsia="Arial" w:hAnsi="Arial Narrow" w:cs="Arial"/>
          <w:sz w:val="20"/>
          <w:szCs w:val="20"/>
        </w:rPr>
        <w:t xml:space="preserve">ing </w:t>
      </w:r>
      <w:r w:rsidR="004F6CA5" w:rsidRPr="004F6CA5">
        <w:rPr>
          <w:rFonts w:ascii="Arial Narrow" w:eastAsia="Arial" w:hAnsi="Arial Narrow" w:cs="Arial"/>
          <w:sz w:val="20"/>
          <w:szCs w:val="20"/>
        </w:rPr>
        <w:t>a Healing Touch/Holistic Nursing Practice at Canyon Ranch for 25 y</w:t>
      </w:r>
      <w:r w:rsidR="004F6CA5">
        <w:rPr>
          <w:rFonts w:ascii="Arial Narrow" w:eastAsia="Arial" w:hAnsi="Arial Narrow" w:cs="Arial"/>
          <w:sz w:val="20"/>
          <w:szCs w:val="20"/>
        </w:rPr>
        <w:t>ears, is</w:t>
      </w:r>
      <w:r w:rsidR="004F6CA5" w:rsidRPr="004F6CA5">
        <w:rPr>
          <w:rFonts w:ascii="Arial Narrow" w:eastAsia="Arial" w:hAnsi="Arial Narrow" w:cs="Arial"/>
          <w:sz w:val="20"/>
          <w:szCs w:val="20"/>
        </w:rPr>
        <w:t xml:space="preserve"> now in private practice</w:t>
      </w:r>
      <w:r w:rsidR="004F6CA5">
        <w:rPr>
          <w:rFonts w:ascii="Arial Narrow" w:eastAsia="Arial" w:hAnsi="Arial Narrow" w:cs="Arial"/>
          <w:sz w:val="20"/>
          <w:szCs w:val="20"/>
        </w:rPr>
        <w:t xml:space="preserve"> providing in-person and Distance Healing sessions.</w:t>
      </w:r>
      <w:r w:rsidR="004F6CA5" w:rsidRPr="004F6CA5">
        <w:rPr>
          <w:rFonts w:ascii="Arial Narrow" w:eastAsia="Arial" w:hAnsi="Arial Narrow" w:cs="Arial"/>
          <w:sz w:val="20"/>
          <w:szCs w:val="20"/>
        </w:rPr>
        <w:t xml:space="preserve"> She is currently creating Virtual Classrooms, instructional videos, virtual speaking presentations, and is Chair of the HBB Professional Development Committee</w:t>
      </w:r>
      <w:r w:rsidR="004F6CA5">
        <w:rPr>
          <w:rFonts w:ascii="Arial" w:eastAsia="Arial" w:hAnsi="Arial" w:cs="Arial"/>
          <w:sz w:val="24"/>
          <w:szCs w:val="24"/>
        </w:rPr>
        <w:t>.</w:t>
      </w:r>
    </w:p>
    <w:p w14:paraId="4C021962" w14:textId="77777777" w:rsidR="004F6CA5" w:rsidRPr="000815C9" w:rsidRDefault="004F6CA5" w:rsidP="006854BC">
      <w:pPr>
        <w:pStyle w:val="NoSpacing"/>
        <w:rPr>
          <w:rFonts w:ascii="Arial Narrow" w:hAnsi="Arial Narrow"/>
          <w:b/>
          <w:sz w:val="20"/>
          <w:szCs w:val="20"/>
        </w:rPr>
      </w:pPr>
    </w:p>
    <w:p w14:paraId="6FEC0034" w14:textId="77777777" w:rsidR="00A60F62" w:rsidRPr="000815C9" w:rsidRDefault="00A60F62" w:rsidP="00884618">
      <w:pPr>
        <w:spacing w:after="0" w:line="240" w:lineRule="auto"/>
        <w:rPr>
          <w:rFonts w:ascii="Arial Narrow" w:hAnsi="Arial Narrow" w:cs="Arial"/>
          <w:b/>
          <w:sz w:val="20"/>
          <w:szCs w:val="20"/>
        </w:rPr>
      </w:pPr>
    </w:p>
    <w:p w14:paraId="4BD0CEC4" w14:textId="77777777" w:rsidR="00A60F62" w:rsidRPr="000815C9" w:rsidRDefault="00575EB5" w:rsidP="00884618">
      <w:pPr>
        <w:spacing w:after="0" w:line="240" w:lineRule="auto"/>
        <w:rPr>
          <w:rFonts w:ascii="Arial Narrow" w:hAnsi="Arial Narrow" w:cs="Arial"/>
          <w:sz w:val="20"/>
          <w:szCs w:val="20"/>
        </w:rPr>
      </w:pPr>
      <w:r w:rsidRPr="000815C9">
        <w:rPr>
          <w:rFonts w:ascii="Arial Narrow" w:hAnsi="Arial Narrow" w:cs="Arial"/>
          <w:b/>
          <w:sz w:val="20"/>
          <w:szCs w:val="20"/>
        </w:rPr>
        <w:t>Disclosure</w:t>
      </w:r>
      <w:r w:rsidRPr="000815C9">
        <w:rPr>
          <w:rFonts w:ascii="Arial Narrow" w:hAnsi="Arial Narrow" w:cs="Arial"/>
          <w:sz w:val="20"/>
          <w:szCs w:val="20"/>
        </w:rPr>
        <w:t xml:space="preserve">: </w:t>
      </w:r>
      <w:r w:rsidR="009069B0" w:rsidRPr="000815C9">
        <w:rPr>
          <w:rFonts w:ascii="Arial Narrow" w:hAnsi="Arial Narrow" w:cs="Arial"/>
          <w:sz w:val="20"/>
          <w:szCs w:val="20"/>
        </w:rPr>
        <w:t xml:space="preserve">Both </w:t>
      </w:r>
      <w:r w:rsidRPr="000815C9">
        <w:rPr>
          <w:rFonts w:ascii="Arial Narrow" w:hAnsi="Arial Narrow" w:cs="Arial"/>
          <w:sz w:val="20"/>
          <w:szCs w:val="20"/>
        </w:rPr>
        <w:t>Anne Day</w:t>
      </w:r>
      <w:r w:rsidR="009069B0" w:rsidRPr="000815C9">
        <w:rPr>
          <w:rFonts w:ascii="Arial Narrow" w:hAnsi="Arial Narrow" w:cs="Arial"/>
          <w:sz w:val="20"/>
          <w:szCs w:val="20"/>
        </w:rPr>
        <w:t xml:space="preserve"> and Sue K</w:t>
      </w:r>
      <w:r w:rsidR="005873CA" w:rsidRPr="000815C9">
        <w:rPr>
          <w:rFonts w:ascii="Arial Narrow" w:hAnsi="Arial Narrow" w:cs="Arial"/>
          <w:sz w:val="20"/>
          <w:szCs w:val="20"/>
        </w:rPr>
        <w:t>a</w:t>
      </w:r>
      <w:r w:rsidR="009069B0" w:rsidRPr="000815C9">
        <w:rPr>
          <w:rFonts w:ascii="Arial Narrow" w:hAnsi="Arial Narrow" w:cs="Arial"/>
          <w:sz w:val="20"/>
          <w:szCs w:val="20"/>
        </w:rPr>
        <w:t>g</w:t>
      </w:r>
      <w:r w:rsidR="005873CA" w:rsidRPr="000815C9">
        <w:rPr>
          <w:rFonts w:ascii="Arial Narrow" w:hAnsi="Arial Narrow" w:cs="Arial"/>
          <w:sz w:val="20"/>
          <w:szCs w:val="20"/>
        </w:rPr>
        <w:t>e</w:t>
      </w:r>
      <w:r w:rsidR="009069B0" w:rsidRPr="000815C9">
        <w:rPr>
          <w:rFonts w:ascii="Arial Narrow" w:hAnsi="Arial Narrow" w:cs="Arial"/>
          <w:sz w:val="20"/>
          <w:szCs w:val="20"/>
        </w:rPr>
        <w:t xml:space="preserve">l are </w:t>
      </w:r>
      <w:r w:rsidR="005D640A" w:rsidRPr="000815C9">
        <w:rPr>
          <w:rFonts w:ascii="Arial Narrow" w:hAnsi="Arial Narrow" w:cs="Arial"/>
          <w:sz w:val="20"/>
          <w:szCs w:val="20"/>
        </w:rPr>
        <w:t xml:space="preserve"> instructor</w:t>
      </w:r>
      <w:r w:rsidR="009069B0" w:rsidRPr="000815C9">
        <w:rPr>
          <w:rFonts w:ascii="Arial Narrow" w:hAnsi="Arial Narrow" w:cs="Arial"/>
          <w:sz w:val="20"/>
          <w:szCs w:val="20"/>
        </w:rPr>
        <w:t>s</w:t>
      </w:r>
      <w:r w:rsidRPr="000815C9">
        <w:rPr>
          <w:rFonts w:ascii="Arial Narrow" w:hAnsi="Arial Narrow" w:cs="Arial"/>
          <w:sz w:val="20"/>
          <w:szCs w:val="20"/>
        </w:rPr>
        <w:t xml:space="preserve"> of the Healing Beyond Borders HTI Healing Touch Certificate Program and has the right to use the intellectual property of the Healing Beyond Borders HTI Healing Touch Certificate Program Course of Study.</w:t>
      </w:r>
    </w:p>
    <w:p w14:paraId="2499030E" w14:textId="77777777" w:rsidR="005D640A" w:rsidRPr="000815C9" w:rsidRDefault="005D640A" w:rsidP="00884618">
      <w:pPr>
        <w:spacing w:after="0" w:line="240" w:lineRule="auto"/>
        <w:rPr>
          <w:rFonts w:ascii="Arial Narrow" w:hAnsi="Arial Narrow" w:cs="Arial"/>
          <w:sz w:val="20"/>
          <w:szCs w:val="20"/>
        </w:rPr>
      </w:pPr>
    </w:p>
    <w:p w14:paraId="62C092CE" w14:textId="0E4BAF1D" w:rsidR="00481272" w:rsidRPr="005D640A" w:rsidRDefault="004F6CA5" w:rsidP="00884618">
      <w:pPr>
        <w:spacing w:after="0" w:line="240" w:lineRule="auto"/>
        <w:rPr>
          <w:rFonts w:ascii="Arial Narrow" w:hAnsi="Arial Narrow" w:cs="Arial"/>
          <w:b/>
          <w:sz w:val="21"/>
          <w:szCs w:val="21"/>
        </w:rPr>
      </w:pPr>
      <w:r>
        <w:rPr>
          <w:rFonts w:ascii="Arial Narrow" w:hAnsi="Arial Narrow" w:cs="Arial"/>
          <w:b/>
          <w:sz w:val="21"/>
          <w:szCs w:val="21"/>
        </w:rPr>
        <w:t>H</w:t>
      </w:r>
      <w:r w:rsidR="00481272" w:rsidRPr="005D640A">
        <w:rPr>
          <w:rFonts w:ascii="Arial Narrow" w:hAnsi="Arial Narrow" w:cs="Arial"/>
          <w:b/>
          <w:sz w:val="21"/>
          <w:szCs w:val="21"/>
        </w:rPr>
        <w:t>ealing Beyond Borders</w:t>
      </w:r>
    </w:p>
    <w:p w14:paraId="10CCC5AD" w14:textId="77777777" w:rsidR="00481272" w:rsidRPr="005D640A" w:rsidRDefault="00481272" w:rsidP="00481272">
      <w:pPr>
        <w:spacing w:after="0" w:line="240" w:lineRule="auto"/>
        <w:rPr>
          <w:rFonts w:ascii="Arial Narrow" w:hAnsi="Arial Narrow" w:cs="Arial"/>
          <w:b/>
          <w:sz w:val="21"/>
          <w:szCs w:val="21"/>
        </w:rPr>
      </w:pPr>
      <w:r w:rsidRPr="005D640A">
        <w:rPr>
          <w:rFonts w:ascii="Arial Narrow" w:hAnsi="Arial Narrow" w:cs="Arial"/>
          <w:b/>
          <w:sz w:val="21"/>
          <w:szCs w:val="21"/>
        </w:rPr>
        <w:t>HTI Healing Touch Certificate Program</w:t>
      </w:r>
    </w:p>
    <w:p w14:paraId="1AC83359" w14:textId="77777777" w:rsidR="00481272" w:rsidRPr="005D640A" w:rsidRDefault="00481272" w:rsidP="00481272">
      <w:pPr>
        <w:pStyle w:val="ListParagraph"/>
        <w:numPr>
          <w:ilvl w:val="0"/>
          <w:numId w:val="5"/>
        </w:numPr>
        <w:spacing w:after="0" w:line="240" w:lineRule="auto"/>
        <w:ind w:left="270" w:hanging="270"/>
        <w:rPr>
          <w:rFonts w:ascii="Arial Narrow" w:hAnsi="Arial Narrow" w:cs="Arial"/>
          <w:sz w:val="21"/>
          <w:szCs w:val="21"/>
        </w:rPr>
      </w:pPr>
      <w:r w:rsidRPr="005D640A">
        <w:rPr>
          <w:rFonts w:ascii="Arial Narrow" w:hAnsi="Arial Narrow" w:cs="Arial"/>
          <w:sz w:val="21"/>
          <w:szCs w:val="21"/>
        </w:rPr>
        <w:t>In-depth solid core course of study for 5 courses from beginner to advanced healer including Evolution of the Healer, Holistic and Energetic Foundations, Evidence Based and Best Practice modules</w:t>
      </w:r>
    </w:p>
    <w:p w14:paraId="0D66AB56" w14:textId="77777777" w:rsidR="00481272" w:rsidRPr="005D640A" w:rsidRDefault="00481272" w:rsidP="00481272">
      <w:pPr>
        <w:pStyle w:val="ListParagraph"/>
        <w:numPr>
          <w:ilvl w:val="0"/>
          <w:numId w:val="5"/>
        </w:numPr>
        <w:spacing w:after="0" w:line="240" w:lineRule="auto"/>
        <w:ind w:left="270" w:hanging="270"/>
        <w:rPr>
          <w:rFonts w:ascii="Arial Narrow" w:hAnsi="Arial Narrow" w:cs="Arial"/>
          <w:sz w:val="21"/>
          <w:szCs w:val="21"/>
        </w:rPr>
      </w:pPr>
      <w:r w:rsidRPr="005D640A">
        <w:rPr>
          <w:rFonts w:ascii="Arial Narrow" w:hAnsi="Arial Narrow" w:cs="Arial"/>
          <w:sz w:val="21"/>
          <w:szCs w:val="21"/>
        </w:rPr>
        <w:t>Enhances skills and knowledge through lecture, recommended readings and practice sessions</w:t>
      </w:r>
    </w:p>
    <w:p w14:paraId="36C7B917" w14:textId="77777777" w:rsidR="00481272" w:rsidRPr="005D640A" w:rsidRDefault="00481272" w:rsidP="00481272">
      <w:pPr>
        <w:pStyle w:val="ListParagraph"/>
        <w:numPr>
          <w:ilvl w:val="0"/>
          <w:numId w:val="5"/>
        </w:numPr>
        <w:spacing w:after="0" w:line="240" w:lineRule="auto"/>
        <w:ind w:left="270" w:hanging="270"/>
        <w:rPr>
          <w:rFonts w:ascii="Arial Narrow" w:hAnsi="Arial Narrow" w:cs="Arial"/>
          <w:sz w:val="21"/>
          <w:szCs w:val="21"/>
        </w:rPr>
      </w:pPr>
      <w:r w:rsidRPr="005D640A">
        <w:rPr>
          <w:rFonts w:ascii="Arial Narrow" w:hAnsi="Arial Narrow" w:cs="Arial"/>
          <w:sz w:val="21"/>
          <w:szCs w:val="21"/>
        </w:rPr>
        <w:t>Strong commitment to personal growth and knowledge of holistic health principles</w:t>
      </w:r>
    </w:p>
    <w:p w14:paraId="27147FB3" w14:textId="77777777" w:rsidR="00481272" w:rsidRPr="005D640A" w:rsidRDefault="00481272" w:rsidP="00481272">
      <w:pPr>
        <w:pStyle w:val="ListParagraph"/>
        <w:numPr>
          <w:ilvl w:val="0"/>
          <w:numId w:val="5"/>
        </w:numPr>
        <w:spacing w:after="0" w:line="240" w:lineRule="auto"/>
        <w:ind w:left="270" w:hanging="270"/>
        <w:rPr>
          <w:rFonts w:ascii="Arial Narrow" w:hAnsi="Arial Narrow" w:cs="Arial"/>
          <w:sz w:val="21"/>
          <w:szCs w:val="21"/>
        </w:rPr>
      </w:pPr>
      <w:r w:rsidRPr="005D640A">
        <w:rPr>
          <w:rFonts w:ascii="Arial Narrow" w:hAnsi="Arial Narrow" w:cs="Arial"/>
          <w:sz w:val="21"/>
          <w:szCs w:val="21"/>
        </w:rPr>
        <w:t>HTI Healing Touch Certificate Program Certificate of Completion upon satisfactory completion of the full course of study</w:t>
      </w:r>
    </w:p>
    <w:p w14:paraId="5873AF6C" w14:textId="77777777" w:rsidR="00481272" w:rsidRPr="005D640A" w:rsidRDefault="00481272" w:rsidP="00481272">
      <w:pPr>
        <w:pStyle w:val="ListParagraph"/>
        <w:numPr>
          <w:ilvl w:val="0"/>
          <w:numId w:val="5"/>
        </w:numPr>
        <w:spacing w:after="0" w:line="240" w:lineRule="auto"/>
        <w:ind w:left="270" w:hanging="270"/>
        <w:rPr>
          <w:rFonts w:ascii="Arial Narrow" w:hAnsi="Arial Narrow" w:cs="Arial"/>
          <w:sz w:val="21"/>
          <w:szCs w:val="21"/>
        </w:rPr>
      </w:pPr>
      <w:r w:rsidRPr="005D640A">
        <w:rPr>
          <w:rFonts w:ascii="Arial Narrow" w:hAnsi="Arial Narrow" w:cs="Arial"/>
          <w:sz w:val="21"/>
          <w:szCs w:val="21"/>
        </w:rPr>
        <w:t>Leads to eligibility to apply for certification as a Certified Healing Touch Practitioner through Healing Beyond Borders</w:t>
      </w:r>
    </w:p>
    <w:p w14:paraId="691DA151" w14:textId="77777777" w:rsidR="00481272" w:rsidRPr="005D640A" w:rsidRDefault="00481272" w:rsidP="00481272">
      <w:pPr>
        <w:pStyle w:val="ListParagraph"/>
        <w:numPr>
          <w:ilvl w:val="0"/>
          <w:numId w:val="5"/>
        </w:numPr>
        <w:spacing w:after="0" w:line="240" w:lineRule="auto"/>
        <w:ind w:left="270" w:hanging="270"/>
        <w:rPr>
          <w:rFonts w:ascii="Arial Narrow" w:hAnsi="Arial Narrow" w:cs="Arial"/>
          <w:sz w:val="21"/>
          <w:szCs w:val="21"/>
        </w:rPr>
      </w:pPr>
      <w:r w:rsidRPr="005D640A">
        <w:rPr>
          <w:rFonts w:ascii="Arial Narrow" w:hAnsi="Arial Narrow" w:cs="Arial"/>
          <w:sz w:val="21"/>
          <w:szCs w:val="21"/>
        </w:rPr>
        <w:t>Instructor Training and Advancement available after certification. Prerequisites apply</w:t>
      </w:r>
    </w:p>
    <w:p w14:paraId="30C28D86" w14:textId="77777777" w:rsidR="00481272" w:rsidRPr="005D640A" w:rsidRDefault="00481272" w:rsidP="00481272">
      <w:pPr>
        <w:pStyle w:val="ListParagraph"/>
        <w:numPr>
          <w:ilvl w:val="0"/>
          <w:numId w:val="5"/>
        </w:numPr>
        <w:spacing w:after="0" w:line="240" w:lineRule="auto"/>
        <w:ind w:left="270" w:hanging="270"/>
        <w:rPr>
          <w:rFonts w:ascii="Arial Narrow" w:hAnsi="Arial Narrow" w:cs="Arial"/>
          <w:sz w:val="21"/>
          <w:szCs w:val="21"/>
        </w:rPr>
      </w:pPr>
      <w:r w:rsidRPr="005D640A">
        <w:rPr>
          <w:rFonts w:ascii="Arial Narrow" w:hAnsi="Arial Narrow" w:cs="Arial"/>
          <w:sz w:val="21"/>
          <w:szCs w:val="21"/>
        </w:rPr>
        <w:t>Endorsed by the American Holistic Nurses Assoc.</w:t>
      </w:r>
    </w:p>
    <w:p w14:paraId="32BC1324" w14:textId="77777777" w:rsidR="00481272" w:rsidRPr="005D640A" w:rsidRDefault="00481272" w:rsidP="00481272">
      <w:pPr>
        <w:spacing w:after="0" w:line="240" w:lineRule="auto"/>
        <w:rPr>
          <w:rFonts w:ascii="Arial Narrow" w:hAnsi="Arial Narrow" w:cs="Arial"/>
          <w:sz w:val="21"/>
          <w:szCs w:val="21"/>
        </w:rPr>
      </w:pPr>
    </w:p>
    <w:p w14:paraId="74370E29" w14:textId="77777777" w:rsidR="00481272" w:rsidRPr="005D640A" w:rsidRDefault="00481272" w:rsidP="00481272">
      <w:pPr>
        <w:spacing w:after="0" w:line="240" w:lineRule="auto"/>
        <w:rPr>
          <w:rFonts w:ascii="Arial Narrow" w:hAnsi="Arial Narrow" w:cs="Arial"/>
          <w:b/>
          <w:sz w:val="21"/>
          <w:szCs w:val="21"/>
        </w:rPr>
      </w:pPr>
      <w:r w:rsidRPr="005D640A">
        <w:rPr>
          <w:rFonts w:ascii="Arial Narrow" w:hAnsi="Arial Narrow" w:cs="Arial"/>
          <w:b/>
          <w:sz w:val="21"/>
          <w:szCs w:val="21"/>
        </w:rPr>
        <w:t>Healing Beyond Borders</w:t>
      </w:r>
    </w:p>
    <w:p w14:paraId="7F274309" w14:textId="77777777" w:rsidR="00481272" w:rsidRPr="005D640A" w:rsidRDefault="00481272" w:rsidP="00481272">
      <w:pPr>
        <w:spacing w:after="0" w:line="240" w:lineRule="auto"/>
        <w:rPr>
          <w:rFonts w:ascii="Arial Narrow" w:hAnsi="Arial Narrow" w:cs="Arial"/>
          <w:b/>
          <w:sz w:val="21"/>
          <w:szCs w:val="21"/>
        </w:rPr>
      </w:pPr>
      <w:r w:rsidRPr="005D640A">
        <w:rPr>
          <w:rFonts w:ascii="Arial Narrow" w:hAnsi="Arial Narrow" w:cs="Arial"/>
          <w:b/>
          <w:sz w:val="21"/>
          <w:szCs w:val="21"/>
        </w:rPr>
        <w:t xml:space="preserve">Healing Touch Certification – CHTP </w:t>
      </w:r>
    </w:p>
    <w:p w14:paraId="2043B21F" w14:textId="77777777" w:rsidR="00481272" w:rsidRPr="005D640A" w:rsidRDefault="00481272" w:rsidP="00481272">
      <w:pPr>
        <w:spacing w:after="0" w:line="240" w:lineRule="auto"/>
        <w:rPr>
          <w:rFonts w:ascii="Arial Narrow" w:hAnsi="Arial Narrow" w:cs="Arial"/>
          <w:sz w:val="21"/>
          <w:szCs w:val="21"/>
        </w:rPr>
      </w:pPr>
      <w:r w:rsidRPr="005D640A">
        <w:rPr>
          <w:rFonts w:ascii="Arial Narrow" w:hAnsi="Arial Narrow" w:cs="Arial"/>
          <w:sz w:val="21"/>
          <w:szCs w:val="21"/>
        </w:rPr>
        <w:t>Platinum Worldwide Standard Credential useful in:</w:t>
      </w:r>
    </w:p>
    <w:p w14:paraId="601520DB" w14:textId="77777777" w:rsidR="00481272" w:rsidRPr="005D640A" w:rsidRDefault="00481272" w:rsidP="00481272">
      <w:pPr>
        <w:pStyle w:val="ListParagraph"/>
        <w:numPr>
          <w:ilvl w:val="0"/>
          <w:numId w:val="6"/>
        </w:numPr>
        <w:tabs>
          <w:tab w:val="left" w:pos="270"/>
        </w:tabs>
        <w:spacing w:after="0" w:line="240" w:lineRule="auto"/>
        <w:ind w:left="270" w:hanging="270"/>
        <w:rPr>
          <w:rFonts w:ascii="Arial Narrow" w:hAnsi="Arial Narrow" w:cs="Arial"/>
          <w:sz w:val="21"/>
          <w:szCs w:val="21"/>
        </w:rPr>
      </w:pPr>
      <w:r w:rsidRPr="005D640A">
        <w:rPr>
          <w:rFonts w:ascii="Arial Narrow" w:hAnsi="Arial Narrow" w:cs="Arial"/>
          <w:sz w:val="21"/>
          <w:szCs w:val="21"/>
        </w:rPr>
        <w:t>Establishing a Healing Touch practice</w:t>
      </w:r>
    </w:p>
    <w:p w14:paraId="259A6A58" w14:textId="77777777" w:rsidR="00481272" w:rsidRPr="005D640A" w:rsidRDefault="00481272" w:rsidP="00481272">
      <w:pPr>
        <w:pStyle w:val="ListParagraph"/>
        <w:numPr>
          <w:ilvl w:val="0"/>
          <w:numId w:val="6"/>
        </w:numPr>
        <w:spacing w:after="0" w:line="240" w:lineRule="auto"/>
        <w:ind w:left="270" w:hanging="270"/>
        <w:rPr>
          <w:rFonts w:ascii="Arial Narrow" w:hAnsi="Arial Narrow" w:cs="Arial"/>
          <w:sz w:val="21"/>
          <w:szCs w:val="21"/>
        </w:rPr>
      </w:pPr>
      <w:r w:rsidRPr="005D640A">
        <w:rPr>
          <w:rFonts w:ascii="Arial Narrow" w:hAnsi="Arial Narrow" w:cs="Arial"/>
          <w:sz w:val="21"/>
          <w:szCs w:val="21"/>
        </w:rPr>
        <w:t>Incorporating Healing Touch as a major focus within an existing professional practice</w:t>
      </w:r>
    </w:p>
    <w:p w14:paraId="2FEE8451" w14:textId="77777777" w:rsidR="00481272" w:rsidRPr="005D640A" w:rsidRDefault="00481272" w:rsidP="00481272">
      <w:pPr>
        <w:spacing w:after="0" w:line="240" w:lineRule="auto"/>
        <w:rPr>
          <w:rFonts w:ascii="Arial Narrow" w:hAnsi="Arial Narrow" w:cs="Arial"/>
          <w:sz w:val="21"/>
          <w:szCs w:val="21"/>
        </w:rPr>
      </w:pPr>
    </w:p>
    <w:p w14:paraId="6C56E2CD" w14:textId="77777777" w:rsidR="00481272" w:rsidRPr="005D640A" w:rsidRDefault="00481272" w:rsidP="00481272">
      <w:pPr>
        <w:spacing w:after="0" w:line="240" w:lineRule="auto"/>
        <w:rPr>
          <w:rFonts w:ascii="Arial Narrow" w:hAnsi="Arial Narrow" w:cs="Arial"/>
          <w:b/>
          <w:sz w:val="21"/>
          <w:szCs w:val="21"/>
        </w:rPr>
      </w:pPr>
      <w:r w:rsidRPr="005D640A">
        <w:rPr>
          <w:rFonts w:ascii="Arial Narrow" w:hAnsi="Arial Narrow" w:cs="Arial"/>
          <w:b/>
          <w:sz w:val="21"/>
          <w:szCs w:val="21"/>
        </w:rPr>
        <w:t>Continuing Education Contact Hours</w:t>
      </w:r>
    </w:p>
    <w:p w14:paraId="5C47C855" w14:textId="77777777" w:rsidR="00481272" w:rsidRPr="005D640A" w:rsidRDefault="00481272" w:rsidP="00481272">
      <w:pPr>
        <w:spacing w:after="0" w:line="240" w:lineRule="auto"/>
        <w:rPr>
          <w:rFonts w:ascii="Arial Narrow" w:hAnsi="Arial Narrow" w:cs="Arial"/>
          <w:sz w:val="21"/>
          <w:szCs w:val="21"/>
        </w:rPr>
      </w:pPr>
      <w:r w:rsidRPr="005D640A">
        <w:rPr>
          <w:rFonts w:ascii="Arial Narrow" w:hAnsi="Arial Narrow" w:cs="Arial"/>
          <w:sz w:val="21"/>
          <w:szCs w:val="21"/>
        </w:rPr>
        <w:t>This continuing nursing education activity was approved by the American Holistic Nurses Association, an accredited approver by the American Nurses Credentialing Center’s Commission on Accreditation</w:t>
      </w:r>
    </w:p>
    <w:p w14:paraId="48DD5A71" w14:textId="77777777" w:rsidR="00481272" w:rsidRPr="005D640A" w:rsidRDefault="00833406" w:rsidP="00481272">
      <w:pPr>
        <w:spacing w:after="0" w:line="240" w:lineRule="auto"/>
        <w:rPr>
          <w:rFonts w:ascii="Arial Narrow" w:hAnsi="Arial Narrow" w:cs="Arial"/>
          <w:sz w:val="21"/>
          <w:szCs w:val="21"/>
        </w:rPr>
      </w:pPr>
      <w:r>
        <w:rPr>
          <w:noProof/>
          <w:sz w:val="21"/>
          <w:szCs w:val="21"/>
        </w:rPr>
        <w:pict w14:anchorId="7A76BD3E">
          <v:shape id="Picture 10" o:spid="_x0000_s1026" type="#_x0000_t75" alt="AHNA - Endorsed Program.png" style="position:absolute;margin-left:2.1pt;margin-top:2.35pt;width:87.75pt;height:48.65pt;z-index:-1;visibility:visible;mso-wrap-edited:f;mso-width-percent:0;mso-height-percent:0;mso-width-percent:0;mso-height-percent:0;mso-width-relative:margin;mso-height-relative:margin" wrapcoords="0 0 -185 332 -185 21268 0 21268 21415 21268 21600 21268 21600 332 21415 0 0 0">
            <v:imagedata r:id="rId14" o:title="AHNA - Endorsed Program"/>
            <w10:wrap type="tight"/>
          </v:shape>
        </w:pict>
      </w:r>
    </w:p>
    <w:p w14:paraId="6EE37AAA" w14:textId="77777777" w:rsidR="00481272" w:rsidRPr="005D640A" w:rsidRDefault="00481272" w:rsidP="00481272">
      <w:pPr>
        <w:spacing w:after="0" w:line="240" w:lineRule="auto"/>
        <w:rPr>
          <w:rFonts w:ascii="Arial Narrow" w:hAnsi="Arial Narrow" w:cs="Arial"/>
          <w:b/>
          <w:i/>
          <w:sz w:val="21"/>
          <w:szCs w:val="21"/>
        </w:rPr>
      </w:pPr>
      <w:r w:rsidRPr="005D640A">
        <w:rPr>
          <w:rFonts w:ascii="Arial Narrow" w:hAnsi="Arial Narrow" w:cs="Arial"/>
          <w:b/>
          <w:i/>
          <w:sz w:val="21"/>
          <w:szCs w:val="21"/>
        </w:rPr>
        <w:t>This program has been peer-reviewed and is endorsed by AHNA.</w:t>
      </w:r>
    </w:p>
    <w:p w14:paraId="27E5AEE4" w14:textId="77777777" w:rsidR="00481272" w:rsidRPr="005D640A" w:rsidRDefault="00481272" w:rsidP="00481272">
      <w:pPr>
        <w:spacing w:after="0" w:line="240" w:lineRule="auto"/>
        <w:rPr>
          <w:rFonts w:ascii="Arial Narrow" w:hAnsi="Arial Narrow" w:cs="Arial"/>
          <w:sz w:val="21"/>
          <w:szCs w:val="21"/>
        </w:rPr>
      </w:pPr>
    </w:p>
    <w:p w14:paraId="3173204B" w14:textId="77777777" w:rsidR="00481272" w:rsidRPr="005D640A" w:rsidRDefault="00481272" w:rsidP="00481272">
      <w:pPr>
        <w:spacing w:after="0" w:line="240" w:lineRule="auto"/>
        <w:rPr>
          <w:rFonts w:ascii="Arial Narrow" w:hAnsi="Arial Narrow" w:cs="Arial"/>
          <w:sz w:val="21"/>
          <w:szCs w:val="21"/>
        </w:rPr>
      </w:pPr>
      <w:r w:rsidRPr="005D640A">
        <w:rPr>
          <w:rFonts w:ascii="Arial Narrow" w:hAnsi="Arial Narrow" w:cs="Arial"/>
          <w:b/>
          <w:sz w:val="21"/>
          <w:szCs w:val="21"/>
        </w:rPr>
        <w:t xml:space="preserve">Disclaimer Statement: </w:t>
      </w:r>
      <w:r w:rsidRPr="005D640A">
        <w:rPr>
          <w:rFonts w:ascii="Arial Narrow" w:hAnsi="Arial Narrow" w:cs="Arial"/>
          <w:sz w:val="21"/>
          <w:szCs w:val="21"/>
        </w:rPr>
        <w:t>Approval for contact hours through AHNA is based on an assessment of the educational merit of this program and does not constitute endorsement of the use of any specific modality in the care of clients.</w:t>
      </w:r>
    </w:p>
    <w:p w14:paraId="28AAB151" w14:textId="77777777" w:rsidR="00884618" w:rsidRPr="005D640A" w:rsidRDefault="00481272" w:rsidP="00481272">
      <w:pPr>
        <w:spacing w:after="0" w:line="240" w:lineRule="auto"/>
        <w:rPr>
          <w:rFonts w:ascii="Arial Narrow" w:hAnsi="Arial Narrow" w:cs="Arial"/>
          <w:sz w:val="21"/>
          <w:szCs w:val="21"/>
        </w:rPr>
      </w:pPr>
      <w:r w:rsidRPr="005D640A">
        <w:rPr>
          <w:rFonts w:ascii="Arial Narrow" w:hAnsi="Arial Narrow" w:cs="Arial"/>
          <w:sz w:val="21"/>
          <w:szCs w:val="21"/>
        </w:rPr>
        <w:t>Provider approved by the California Board of Registered Nursing, Provider Number CEP15275.</w:t>
      </w:r>
    </w:p>
    <w:sectPr w:rsidR="00884618" w:rsidRPr="005D640A" w:rsidSect="006D1FB7">
      <w:type w:val="nextColumn"/>
      <w:pgSz w:w="15840" w:h="12240" w:orient="landscape" w:code="1"/>
      <w:pgMar w:top="576" w:right="576" w:bottom="576" w:left="576"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177"/>
    <w:multiLevelType w:val="hybridMultilevel"/>
    <w:tmpl w:val="DEB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70CD6"/>
    <w:multiLevelType w:val="hybridMultilevel"/>
    <w:tmpl w:val="6166EB1C"/>
    <w:lvl w:ilvl="0" w:tplc="2080513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A5651"/>
    <w:multiLevelType w:val="hybridMultilevel"/>
    <w:tmpl w:val="36A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5D36EF"/>
    <w:multiLevelType w:val="hybridMultilevel"/>
    <w:tmpl w:val="4CBC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92867"/>
    <w:multiLevelType w:val="hybridMultilevel"/>
    <w:tmpl w:val="8C4CCB40"/>
    <w:lvl w:ilvl="0" w:tplc="6526F1D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5525C"/>
    <w:multiLevelType w:val="hybridMultilevel"/>
    <w:tmpl w:val="98A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408D4"/>
    <w:multiLevelType w:val="hybridMultilevel"/>
    <w:tmpl w:val="B2167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E6415"/>
    <w:multiLevelType w:val="hybridMultilevel"/>
    <w:tmpl w:val="61240F2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AC348B"/>
    <w:multiLevelType w:val="hybridMultilevel"/>
    <w:tmpl w:val="EC1C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B36AFC"/>
    <w:multiLevelType w:val="hybridMultilevel"/>
    <w:tmpl w:val="30B4CE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8"/>
  </w:num>
  <w:num w:numId="5">
    <w:abstractNumId w:val="9"/>
  </w:num>
  <w:num w:numId="6">
    <w:abstractNumId w:val="3"/>
  </w:num>
  <w:num w:numId="7">
    <w:abstractNumId w:val="7"/>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252"/>
    <w:rsid w:val="00006FA0"/>
    <w:rsid w:val="00040930"/>
    <w:rsid w:val="000815C9"/>
    <w:rsid w:val="000B63A1"/>
    <w:rsid w:val="000C17AA"/>
    <w:rsid w:val="00100A0E"/>
    <w:rsid w:val="0016260B"/>
    <w:rsid w:val="00172252"/>
    <w:rsid w:val="0019164C"/>
    <w:rsid w:val="001E4D4E"/>
    <w:rsid w:val="00217FA5"/>
    <w:rsid w:val="00227269"/>
    <w:rsid w:val="0024110A"/>
    <w:rsid w:val="00264C54"/>
    <w:rsid w:val="00296382"/>
    <w:rsid w:val="002A66FE"/>
    <w:rsid w:val="0033696A"/>
    <w:rsid w:val="0037503B"/>
    <w:rsid w:val="0038439B"/>
    <w:rsid w:val="003B6CB1"/>
    <w:rsid w:val="00424C28"/>
    <w:rsid w:val="00481272"/>
    <w:rsid w:val="00483CBC"/>
    <w:rsid w:val="004A429B"/>
    <w:rsid w:val="004C0A3D"/>
    <w:rsid w:val="004C6283"/>
    <w:rsid w:val="004F6CA5"/>
    <w:rsid w:val="00575EB5"/>
    <w:rsid w:val="005873CA"/>
    <w:rsid w:val="005D640A"/>
    <w:rsid w:val="005E4607"/>
    <w:rsid w:val="005F2BE9"/>
    <w:rsid w:val="00622238"/>
    <w:rsid w:val="00634B4B"/>
    <w:rsid w:val="0066379D"/>
    <w:rsid w:val="006854BC"/>
    <w:rsid w:val="0069719D"/>
    <w:rsid w:val="006C0E9E"/>
    <w:rsid w:val="006D1FB7"/>
    <w:rsid w:val="006F4E5C"/>
    <w:rsid w:val="00743110"/>
    <w:rsid w:val="00783370"/>
    <w:rsid w:val="007A6377"/>
    <w:rsid w:val="007D2770"/>
    <w:rsid w:val="007F59C8"/>
    <w:rsid w:val="0082292C"/>
    <w:rsid w:val="00833406"/>
    <w:rsid w:val="008514CB"/>
    <w:rsid w:val="00884618"/>
    <w:rsid w:val="0089350C"/>
    <w:rsid w:val="009069B0"/>
    <w:rsid w:val="00957E44"/>
    <w:rsid w:val="009E65CF"/>
    <w:rsid w:val="00A27233"/>
    <w:rsid w:val="00A60F62"/>
    <w:rsid w:val="00A750C0"/>
    <w:rsid w:val="00AC1AD5"/>
    <w:rsid w:val="00B4449B"/>
    <w:rsid w:val="00B66C39"/>
    <w:rsid w:val="00BA7C88"/>
    <w:rsid w:val="00BE484C"/>
    <w:rsid w:val="00BF4074"/>
    <w:rsid w:val="00C47EE4"/>
    <w:rsid w:val="00C91009"/>
    <w:rsid w:val="00CA5216"/>
    <w:rsid w:val="00CE397E"/>
    <w:rsid w:val="00D135C6"/>
    <w:rsid w:val="00D21283"/>
    <w:rsid w:val="00DE753C"/>
    <w:rsid w:val="00E021DF"/>
    <w:rsid w:val="00E252F6"/>
    <w:rsid w:val="00E505C4"/>
    <w:rsid w:val="00E61A40"/>
    <w:rsid w:val="00E82EDC"/>
    <w:rsid w:val="00E84AA8"/>
    <w:rsid w:val="00ED7FD8"/>
    <w:rsid w:val="00F873DF"/>
    <w:rsid w:val="00F92AFB"/>
    <w:rsid w:val="00FA68B1"/>
    <w:rsid w:val="00FC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A27388"/>
  <w15:docId w15:val="{77B12991-6A63-AE4A-82B7-E6FE1972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75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E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E5C"/>
    <w:rPr>
      <w:rFonts w:ascii="Tahoma" w:hAnsi="Tahoma" w:cs="Tahoma"/>
      <w:sz w:val="16"/>
      <w:szCs w:val="16"/>
    </w:rPr>
  </w:style>
  <w:style w:type="character" w:styleId="Hyperlink">
    <w:name w:val="Hyperlink"/>
    <w:uiPriority w:val="99"/>
    <w:unhideWhenUsed/>
    <w:rsid w:val="0019164C"/>
    <w:rPr>
      <w:color w:val="0000FF"/>
      <w:u w:val="single"/>
    </w:rPr>
  </w:style>
  <w:style w:type="paragraph" w:styleId="ListParagraph">
    <w:name w:val="List Paragraph"/>
    <w:basedOn w:val="Normal"/>
    <w:uiPriority w:val="34"/>
    <w:qFormat/>
    <w:rsid w:val="00F92AFB"/>
    <w:pPr>
      <w:ind w:left="720"/>
      <w:contextualSpacing/>
    </w:pPr>
  </w:style>
  <w:style w:type="paragraph" w:styleId="NoSpacing">
    <w:name w:val="No Spacing"/>
    <w:uiPriority w:val="1"/>
    <w:qFormat/>
    <w:rsid w:val="00B66C39"/>
    <w:rPr>
      <w:sz w:val="22"/>
      <w:szCs w:val="22"/>
    </w:rPr>
  </w:style>
  <w:style w:type="character" w:styleId="FollowedHyperlink">
    <w:name w:val="FollowedHyperlink"/>
    <w:uiPriority w:val="99"/>
    <w:semiHidden/>
    <w:unhideWhenUsed/>
    <w:rsid w:val="007D277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64490">
      <w:bodyDiv w:val="1"/>
      <w:marLeft w:val="0"/>
      <w:marRight w:val="0"/>
      <w:marTop w:val="0"/>
      <w:marBottom w:val="0"/>
      <w:divBdr>
        <w:top w:val="none" w:sz="0" w:space="0" w:color="auto"/>
        <w:left w:val="none" w:sz="0" w:space="0" w:color="auto"/>
        <w:bottom w:val="none" w:sz="0" w:space="0" w:color="auto"/>
        <w:right w:val="none" w:sz="0" w:space="0" w:color="auto"/>
      </w:divBdr>
      <w:divsChild>
        <w:div w:id="228729995">
          <w:marLeft w:val="0"/>
          <w:marRight w:val="0"/>
          <w:marTop w:val="0"/>
          <w:marBottom w:val="0"/>
          <w:divBdr>
            <w:top w:val="none" w:sz="0" w:space="0" w:color="auto"/>
            <w:left w:val="none" w:sz="0" w:space="0" w:color="auto"/>
            <w:bottom w:val="none" w:sz="0" w:space="0" w:color="auto"/>
            <w:right w:val="none" w:sz="0" w:space="0" w:color="auto"/>
          </w:divBdr>
        </w:div>
      </w:divsChild>
    </w:div>
    <w:div w:id="245502736">
      <w:bodyDiv w:val="1"/>
      <w:marLeft w:val="0"/>
      <w:marRight w:val="0"/>
      <w:marTop w:val="0"/>
      <w:marBottom w:val="0"/>
      <w:divBdr>
        <w:top w:val="none" w:sz="0" w:space="0" w:color="auto"/>
        <w:left w:val="none" w:sz="0" w:space="0" w:color="auto"/>
        <w:bottom w:val="none" w:sz="0" w:space="0" w:color="auto"/>
        <w:right w:val="none" w:sz="0" w:space="0" w:color="auto"/>
      </w:divBdr>
      <w:divsChild>
        <w:div w:id="2091659948">
          <w:marLeft w:val="0"/>
          <w:marRight w:val="0"/>
          <w:marTop w:val="0"/>
          <w:marBottom w:val="0"/>
          <w:divBdr>
            <w:top w:val="none" w:sz="0" w:space="0" w:color="auto"/>
            <w:left w:val="none" w:sz="0" w:space="0" w:color="auto"/>
            <w:bottom w:val="none" w:sz="0" w:space="0" w:color="auto"/>
            <w:right w:val="none" w:sz="0" w:space="0" w:color="auto"/>
          </w:divBdr>
        </w:div>
      </w:divsChild>
    </w:div>
    <w:div w:id="1488979609">
      <w:bodyDiv w:val="1"/>
      <w:marLeft w:val="0"/>
      <w:marRight w:val="0"/>
      <w:marTop w:val="0"/>
      <w:marBottom w:val="0"/>
      <w:divBdr>
        <w:top w:val="none" w:sz="0" w:space="0" w:color="auto"/>
        <w:left w:val="none" w:sz="0" w:space="0" w:color="auto"/>
        <w:bottom w:val="none" w:sz="0" w:space="0" w:color="auto"/>
        <w:right w:val="none" w:sz="0" w:space="0" w:color="auto"/>
      </w:divBdr>
      <w:divsChild>
        <w:div w:id="1443918725">
          <w:marLeft w:val="0"/>
          <w:marRight w:val="0"/>
          <w:marTop w:val="0"/>
          <w:marBottom w:val="0"/>
          <w:divBdr>
            <w:top w:val="none" w:sz="0" w:space="0" w:color="auto"/>
            <w:left w:val="none" w:sz="0" w:space="0" w:color="auto"/>
            <w:bottom w:val="none" w:sz="0" w:space="0" w:color="auto"/>
            <w:right w:val="none" w:sz="0" w:space="0" w:color="auto"/>
          </w:divBdr>
        </w:div>
      </w:divsChild>
    </w:div>
    <w:div w:id="1911770809">
      <w:bodyDiv w:val="1"/>
      <w:marLeft w:val="0"/>
      <w:marRight w:val="0"/>
      <w:marTop w:val="0"/>
      <w:marBottom w:val="0"/>
      <w:divBdr>
        <w:top w:val="none" w:sz="0" w:space="0" w:color="auto"/>
        <w:left w:val="none" w:sz="0" w:space="0" w:color="auto"/>
        <w:bottom w:val="none" w:sz="0" w:space="0" w:color="auto"/>
        <w:right w:val="none" w:sz="0" w:space="0" w:color="auto"/>
      </w:divBdr>
      <w:divsChild>
        <w:div w:id="50223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https://www.healingbeyondborders.org/images/Syllabi/4.Case_Management_and_Professional_Practice--Course_Syllabus-student.pdf" TargetMode="Externa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file:////var\folders\d9\1vtjqr_s2kg995stl1d0zp3c0000gn\T\com.microsoft.Word\WebArchiveCopyPasteTempFiles\page1image279926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file:////var\folders\d9\1vtjqr_s2kg995stl1d0zp3c0000gn\T\com.microsoft.Word\WebArchiveCopyPasteTempFiles\page1image27988864"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5D5CBD6-105C-4B45-A1ED-5E2C4005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9849</CharactersWithSpaces>
  <SharedDoc>false</SharedDoc>
  <HLinks>
    <vt:vector size="6" baseType="variant">
      <vt:variant>
        <vt:i4>983099</vt:i4>
      </vt:variant>
      <vt:variant>
        <vt:i4>24</vt:i4>
      </vt:variant>
      <vt:variant>
        <vt:i4>0</vt:i4>
      </vt:variant>
      <vt:variant>
        <vt:i4>5</vt:i4>
      </vt:variant>
      <vt:variant>
        <vt:lpwstr>mailto:healingtouchclasses@gmail.com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 Day</cp:lastModifiedBy>
  <cp:revision>2</cp:revision>
  <cp:lastPrinted>2019-04-08T00:43:00Z</cp:lastPrinted>
  <dcterms:created xsi:type="dcterms:W3CDTF">2021-06-19T16:59:00Z</dcterms:created>
  <dcterms:modified xsi:type="dcterms:W3CDTF">2021-06-19T16:59:00Z</dcterms:modified>
</cp:coreProperties>
</file>